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DEEA" w14:textId="6D6EC7B3" w:rsidR="006B7749" w:rsidRPr="00885856" w:rsidRDefault="00885856" w:rsidP="00FF0801">
      <w:pPr>
        <w:ind w:firstLineChars="950" w:firstLine="2660"/>
        <w:rPr>
          <w:rFonts w:ascii="Microsoft YaHei UI" w:eastAsia="Microsoft YaHei UI" w:hAnsi="Microsoft YaHei UI" w:hint="eastAsia"/>
          <w:sz w:val="28"/>
          <w:szCs w:val="28"/>
        </w:rPr>
      </w:pPr>
      <w:r w:rsidRPr="00885856">
        <w:rPr>
          <w:rFonts w:ascii="Microsoft YaHei UI" w:eastAsia="Microsoft YaHei UI" w:hAnsi="Microsoft YaHei UI" w:hint="eastAsia"/>
          <w:sz w:val="28"/>
          <w:szCs w:val="28"/>
        </w:rPr>
        <w:t>第三课：尼尼微大复兴（拿3:1-10</w:t>
      </w:r>
      <w:r w:rsidR="00FF0801">
        <w:rPr>
          <w:rFonts w:ascii="Microsoft YaHei UI" w:eastAsia="Microsoft YaHei UI" w:hAnsi="Microsoft YaHei UI" w:hint="eastAsia"/>
          <w:sz w:val="28"/>
          <w:szCs w:val="28"/>
        </w:rPr>
        <w:t>）</w:t>
      </w:r>
    </w:p>
    <w:p w14:paraId="33BA0DC6" w14:textId="03AF3269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1耶和华的话二次临到约拿说： </w:t>
      </w:r>
    </w:p>
    <w:p w14:paraId="365D0697" w14:textId="29D2ABFE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约拿被大鱼吐到约帕港口附近以后，耶和华的话二次临到他</w:t>
      </w:r>
    </w:p>
    <w:p w14:paraId="7DAE9DD1" w14:textId="2EE96000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2 “你起来！往尼尼微大城去，向其中的居民宣告我所吩咐你的话。” </w:t>
      </w:r>
    </w:p>
    <w:p w14:paraId="15D459AE" w14:textId="2E27F748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神给约拿的使命并没有改变，与神在1:2给他的使命一样；只是神给了约拿第二次机会</w:t>
      </w:r>
    </w:p>
    <w:p w14:paraId="5DB68B79" w14:textId="3F118882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与1:2b略有不同是，神将直接给约拿要宣告的信息</w:t>
      </w:r>
    </w:p>
    <w:p w14:paraId="30C0450A" w14:textId="5B2556B0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我所吩咐你的话：the message that I tell you（ESV）我将要告诉你的那信息</w:t>
      </w:r>
    </w:p>
    <w:p w14:paraId="1A7A47BF" w14:textId="601F226E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强调约拿必须传神给他的信息，而不是他自己的个人观点</w:t>
      </w:r>
    </w:p>
    <w:p w14:paraId="08996C65" w14:textId="5080EFFD" w:rsidR="00C4608D" w:rsidRDefault="00C4608D" w:rsidP="00885856">
      <w:pPr>
        <w:rPr>
          <w:rFonts w:ascii="Microsoft YaHei UI" w:eastAsia="Microsoft YaHei UI" w:hAnsi="Microsoft YaHei UI"/>
          <w:sz w:val="24"/>
        </w:rPr>
      </w:pPr>
      <w:r w:rsidRPr="00C4608D">
        <w:rPr>
          <w:rFonts w:ascii="Microsoft YaHei UI" w:eastAsia="Microsoft YaHei UI" w:hAnsi="Microsoft YaHei UI"/>
          <w:sz w:val="24"/>
        </w:rPr>
        <w:t>场景一：神第二次呼召约拿去尼尼微传道 (3:1-2)</w:t>
      </w:r>
    </w:p>
    <w:p w14:paraId="5DACD7E5" w14:textId="4AE34C40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3 约拿便照耶和华的话起来，往尼尼微去。这尼尼微是极大的城，有三日的路程。</w:t>
      </w:r>
    </w:p>
    <w:p w14:paraId="15C6C615" w14:textId="05A9DA97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刚被神管教过的约拿立刻顺服了；动词“起来”和 “往”重复了2节的 “起来”和“往。” 从以色列到尼尼微约500英里，需要走一个月才能到达；漫长的旅程被略过，尼尼微立刻出现在眼前。</w:t>
      </w:r>
    </w:p>
    <w:p w14:paraId="33C95BA6" w14:textId="4ECDABD9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这尼尼微是极大的城：and Nineveh was a great city to God 尼尼微是一座对神而言伟大的城</w:t>
      </w:r>
    </w:p>
    <w:p w14:paraId="00F710AE" w14:textId="2147920B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尼尼微城不但面积大，而且对神很重要，是神说关心与眷顾的</w:t>
      </w:r>
    </w:p>
    <w:p w14:paraId="798C3357" w14:textId="129A7CA8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有三日的路程： 穿越整座城所需的时间</w:t>
      </w:r>
    </w:p>
    <w:p w14:paraId="438CCDD0" w14:textId="0BC0811A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4 约拿进城走了一日，宣告说：“再等四十日，尼尼微必倾覆了！” </w:t>
      </w:r>
    </w:p>
    <w:p w14:paraId="0109BAD0" w14:textId="6D5072FC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“约拿才刚刚走过尼尼微三分之一的街道与市场，神似乎就抓住了约拿，也借着约拿抓住了尼尼</w:t>
      </w:r>
      <w:r>
        <w:rPr>
          <w:rFonts w:ascii="Microsoft YaHei UI" w:eastAsia="Microsoft YaHei UI" w:hAnsi="Microsoft YaHei UI" w:hint="eastAsia"/>
          <w:sz w:val="24"/>
        </w:rPr>
        <w:lastRenderedPageBreak/>
        <w:t>微，并把他们两者都震动到生命的根基深处。”---辛克莱·傅格森（Sinclaire B. Ferguson）</w:t>
      </w:r>
    </w:p>
    <w:p w14:paraId="490E7C6C" w14:textId="4BC81227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再等四十日，尼尼微必倾覆了！：</w:t>
      </w:r>
    </w:p>
    <w:p w14:paraId="58EEFE0E" w14:textId="63954510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为什么是“四十”？或许因为“四十”是典型的等候与试炼时期：例如以色列人在旷野四十年，以及耶稣四十天受试探…对于尼尼微的听众来说，在信息的传讲与应验间“充满张力的间隔”，意味着“在这段时间里，他们仍有可能转向那位发布信息者的旨意。”----莱斯利·艾伦</w:t>
      </w:r>
    </w:p>
    <w:p w14:paraId="13673A3F" w14:textId="7A324126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必倾覆了: will be demolished 将被拆毁；被动语态, 曾用来描述所多玛与蛾摩拉的毁灭（创19:25；摩4:11）。</w:t>
      </w:r>
    </w:p>
    <w:p w14:paraId="41627526" w14:textId="793510B0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约拿实际讲的话很可能更多</w:t>
      </w:r>
    </w:p>
    <w:p w14:paraId="23D7D449" w14:textId="29F7C1D9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今天许多传道人避免谈论神的忿怒和审判</w:t>
      </w:r>
    </w:p>
    <w:p w14:paraId="2B4084E5" w14:textId="11E97A62" w:rsidR="00C4608D" w:rsidRDefault="00C4608D" w:rsidP="00885856">
      <w:pPr>
        <w:rPr>
          <w:rFonts w:ascii="Microsoft YaHei UI" w:eastAsia="Microsoft YaHei UI" w:hAnsi="Microsoft YaHei UI"/>
          <w:sz w:val="24"/>
        </w:rPr>
      </w:pPr>
      <w:r w:rsidRPr="00C4608D">
        <w:rPr>
          <w:rFonts w:ascii="Microsoft YaHei UI" w:eastAsia="Microsoft YaHei UI" w:hAnsi="Microsoft YaHei UI"/>
          <w:sz w:val="24"/>
        </w:rPr>
        <w:t>场景二：约拿顺服神去了尼尼微传神的道 (3:3-4）</w:t>
      </w:r>
    </w:p>
    <w:p w14:paraId="0F746B5F" w14:textId="0047D18A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5 尼尼微人信服神，便宣告禁食，从最大的到至小的都穿麻衣。 </w:t>
      </w:r>
    </w:p>
    <w:p w14:paraId="1723EACE" w14:textId="57F3A3D2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尼尼微人信服神：Then the people of Nineveh believed in God（NASB）尼尼微的人相信了神</w:t>
      </w:r>
    </w:p>
    <w:p w14:paraId="1B32AF0E" w14:textId="02727B24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尼尼微人相信约拿的信息是来自神的警告；尼尼微全城的人如何很快就相信了神？</w:t>
      </w:r>
    </w:p>
    <w:p w14:paraId="74BD5751" w14:textId="1ECBC466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他们立即宣告禁食并穿上麻衣，这在古代世界是表达悲伤、谦卑与悔改的常见方式（珥1:13-14）。</w:t>
      </w:r>
    </w:p>
    <w:p w14:paraId="79D6EFDD" w14:textId="45BCDC5C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“神即将审判的信息深深刺透了尼尼微人的心。经文清楚暗示，他们对约拿所传信息的回应是立刻发生的。约拿的宣告之后，紧接着就是百姓的悔改，中间没有任何间隔。此外，也没有迹象表</w:t>
      </w:r>
      <w:r>
        <w:rPr>
          <w:rFonts w:ascii="Microsoft YaHei UI" w:eastAsia="Microsoft YaHei UI" w:hAnsi="Microsoft YaHei UI" w:hint="eastAsia"/>
          <w:sz w:val="24"/>
        </w:rPr>
        <w:lastRenderedPageBreak/>
        <w:t xml:space="preserve">明约拿在进入城的第一天之后继续传讲。”---T.德斯蒙德·亚历山大（T. Desmond Alexander） </w:t>
      </w:r>
    </w:p>
    <w:p w14:paraId="392CABB9" w14:textId="01C4ABC2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这是一件超自然的事件，是神在尼尼微赐下了复兴</w:t>
      </w:r>
    </w:p>
    <w:p w14:paraId="66DE3B2A" w14:textId="2B579020" w:rsidR="00C4608D" w:rsidRDefault="00C4608D" w:rsidP="00885856">
      <w:pPr>
        <w:rPr>
          <w:rFonts w:ascii="Microsoft YaHei UI" w:eastAsia="Microsoft YaHei UI" w:hAnsi="Microsoft YaHei UI"/>
          <w:sz w:val="24"/>
        </w:rPr>
      </w:pPr>
      <w:r w:rsidRPr="00C4608D">
        <w:rPr>
          <w:rFonts w:ascii="Microsoft YaHei UI" w:eastAsia="Microsoft YaHei UI" w:hAnsi="Microsoft YaHei UI"/>
          <w:sz w:val="24"/>
        </w:rPr>
        <w:t>场景三：尼尼微人相信了神并且认罪悔改（3:5）</w:t>
      </w:r>
    </w:p>
    <w:p w14:paraId="0040A269" w14:textId="4AA34CC4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6 这信息传到尼尼微王的耳中，他就下了宝座，脱下朝服，披上麻布，坐在灰中。 </w:t>
      </w:r>
    </w:p>
    <w:p w14:paraId="1D922B83" w14:textId="0B9BF378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这信息: 约拿所的信息</w:t>
      </w:r>
    </w:p>
    <w:p w14:paraId="11F36C19" w14:textId="4286C663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传到：touch, strike 触动，击中，未完成时；约拿的信息触动了（击中了）尼尼微王</w:t>
      </w:r>
    </w:p>
    <w:p w14:paraId="2C23A812" w14:textId="6EF377AE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“尼尼微百姓是主动寻求与神和好。他们并不是等待国王下令；反而是百姓激励国王加入这场悔罪行动。”---罗斯玛丽·A·尼克松Rosemary A. Nixon</w:t>
      </w:r>
    </w:p>
    <w:p w14:paraId="65A63DFC" w14:textId="35A4CBB5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尼尼微王王的回应形成了一个交错结构：起来、脱下、披上、坐在。</w:t>
      </w:r>
    </w:p>
    <w:p w14:paraId="693DCC54" w14:textId="02D4B0C6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王原本是敬拜的对象，被看作神明；如今却坐在灰中，把自己置于耶和华的权柄之下。</w:t>
      </w:r>
    </w:p>
    <w:p w14:paraId="52E7F630" w14:textId="27DC6AED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7 他又使人遍告尼尼微通城说：“王和大臣有令，人不可尝甚么，牲畜、牛羊不可吃草，也不可喝水。 </w:t>
      </w:r>
    </w:p>
    <w:p w14:paraId="44A2BA37" w14:textId="31CEA673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No person or animal, herd or flock, is to taste anything at all. They must not eat or drink water（CSB）无论人或牲畜、牛群羊群，都不可尝什么。不可吃东西，也不可喝水。</w:t>
      </w:r>
    </w:p>
    <w:p w14:paraId="6FC54FAD" w14:textId="7F8E8393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王和大臣通告全城以以禁食和禁水表达悔改；并且也把牲畜包括进来，因为人与牲畜都面临被毁灭的危险</w:t>
      </w:r>
    </w:p>
    <w:p w14:paraId="432A8193" w14:textId="50B9C090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8 人与牲畜都当披上麻布，人要切切求告神。各人回头离开所行的恶道，丢弃手中的强暴。 </w:t>
      </w:r>
    </w:p>
    <w:p w14:paraId="59E7842A" w14:textId="21C6191A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不但要向神悔改，而且要竭力向神呼求</w:t>
      </w:r>
    </w:p>
    <w:p w14:paraId="534482B7" w14:textId="06578A5D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人要切切求告神：they must call to God with strength他们要竭力向神呼求</w:t>
      </w:r>
    </w:p>
    <w:p w14:paraId="7A4E449A" w14:textId="4E4661D8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呼求什么？</w:t>
      </w:r>
    </w:p>
    <w:p w14:paraId="6DDCFE61" w14:textId="5217C4F3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但尼尼微王和大臣知道，仅有悔改的记号是不够的，必须伴随着行为的改变。</w:t>
      </w:r>
    </w:p>
    <w:p w14:paraId="78403D15" w14:textId="30522A37" w:rsidR="00885856" w:rsidRDefault="00D953B8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强暴：</w:t>
      </w:r>
      <w:r w:rsidR="00885856">
        <w:rPr>
          <w:rFonts w:ascii="Microsoft YaHei UI" w:eastAsia="Microsoft YaHei UI" w:hAnsi="Microsoft YaHei UI" w:hint="eastAsia"/>
          <w:sz w:val="24"/>
        </w:rPr>
        <w:t>暴力</w:t>
      </w:r>
      <w:r>
        <w:rPr>
          <w:rFonts w:ascii="Microsoft YaHei UI" w:eastAsia="Microsoft YaHei UI" w:hAnsi="Microsoft YaHei UI" w:hint="eastAsia"/>
          <w:sz w:val="24"/>
        </w:rPr>
        <w:t>，</w:t>
      </w:r>
      <w:r w:rsidR="00885856">
        <w:rPr>
          <w:rFonts w:ascii="Microsoft YaHei UI" w:eastAsia="Microsoft YaHei UI" w:hAnsi="Microsoft YaHei UI" w:hint="eastAsia"/>
          <w:sz w:val="24"/>
        </w:rPr>
        <w:t>任意侵犯他人权利；不但对自己的同胞，而且对列国施暴；暴力主要是用手实施的（赛1:15）</w:t>
      </w:r>
    </w:p>
    <w:p w14:paraId="6B9693B7" w14:textId="0AADCA18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9 或者神转意后悔，不发烈怒，使我们不至灭亡，也未可知。” </w:t>
      </w:r>
    </w:p>
    <w:p w14:paraId="44F6E224" w14:textId="4E4E65F4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 或者神转意后悔: he may relent and change his mind他也许会转意而改变心意</w:t>
      </w:r>
    </w:p>
    <w:p w14:paraId="356C5449" w14:textId="17EA4213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后悔：指神的怜悯与慈悲；神不像人那样改变心意（参撒上15:29）；然而，神祂设立了一个原则：借着悔改，审判可以被避免。</w:t>
      </w:r>
    </w:p>
    <w:p w14:paraId="362E290A" w14:textId="23E94225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不发烈怒: he may turn from his burning anger (CSB) 他也许会转离他燃烧的怒气</w:t>
      </w:r>
    </w:p>
    <w:p w14:paraId="78EC1DEE" w14:textId="77777777" w:rsidR="00FF0801" w:rsidRDefault="00885856" w:rsidP="00885856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也未可知: Who knows 谁知道呢？</w:t>
      </w:r>
    </w:p>
    <w:p w14:paraId="4FD73385" w14:textId="7D246964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尼尼微王和大臣深知，他们的悔改无法保证尼尼微脱离神的审判，然而，他们仍然存着盼望。</w:t>
      </w:r>
    </w:p>
    <w:p w14:paraId="61BCEF1E" w14:textId="0544AFE7" w:rsidR="00C4608D" w:rsidRDefault="00C4608D" w:rsidP="00885856">
      <w:pPr>
        <w:rPr>
          <w:rFonts w:ascii="Microsoft YaHei UI" w:eastAsia="Microsoft YaHei UI" w:hAnsi="Microsoft YaHei UI"/>
          <w:sz w:val="24"/>
        </w:rPr>
      </w:pPr>
      <w:r w:rsidRPr="00C4608D">
        <w:rPr>
          <w:rFonts w:ascii="Microsoft YaHei UI" w:eastAsia="Microsoft YaHei UI" w:hAnsi="Microsoft YaHei UI"/>
          <w:sz w:val="24"/>
        </w:rPr>
        <w:t>场景四：尼尼微王通告全城悔改并求告神（3:6-9）</w:t>
      </w:r>
    </w:p>
    <w:p w14:paraId="70FC7570" w14:textId="203239B5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10 于是神察看他们的行为，见他们离开恶道，他就后悔，不把所说的灾祸降与他们了。 </w:t>
      </w:r>
    </w:p>
    <w:p w14:paraId="277E30AA" w14:textId="2F1DA10E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经文并不是说：‘神看见他们的麻衣和禁食’，而是说：‘神看见他们从自己的恶道转回时。’</w:t>
      </w:r>
    </w:p>
    <w:p w14:paraId="24F56569" w14:textId="7540281C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他就后悔：神就转意，或神就转意施怜悯；</w:t>
      </w:r>
      <w:proofErr w:type="spellStart"/>
      <w:r>
        <w:rPr>
          <w:rFonts w:ascii="Microsoft YaHei UI" w:eastAsia="Microsoft YaHei UI" w:hAnsi="Microsoft YaHei UI" w:hint="eastAsia"/>
          <w:sz w:val="24"/>
        </w:rPr>
        <w:t>niphal</w:t>
      </w:r>
      <w:proofErr w:type="spellEnd"/>
      <w:r>
        <w:rPr>
          <w:rFonts w:ascii="Microsoft YaHei UI" w:eastAsia="Microsoft YaHei UI" w:hAnsi="Microsoft YaHei UI" w:hint="eastAsia"/>
          <w:sz w:val="24"/>
        </w:rPr>
        <w:t xml:space="preserve"> ‘被激起怜悯’</w:t>
      </w:r>
    </w:p>
    <w:p w14:paraId="54B30ED9" w14:textId="744D7737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 xml:space="preserve">‘恶道’和‘灾祸’的希伯伦文是同一个字  </w:t>
      </w:r>
      <w:proofErr w:type="spellStart"/>
      <w:r>
        <w:rPr>
          <w:rFonts w:ascii="Microsoft YaHei UI" w:eastAsia="Microsoft YaHei UI" w:hAnsi="Microsoft YaHei UI" w:hint="eastAsia"/>
          <w:sz w:val="24"/>
        </w:rPr>
        <w:t>רָע</w:t>
      </w:r>
      <w:proofErr w:type="spellEnd"/>
      <w:r>
        <w:rPr>
          <w:rFonts w:ascii="Microsoft YaHei UI" w:eastAsia="Microsoft YaHei UI" w:hAnsi="Microsoft YaHei UI" w:hint="eastAsia"/>
          <w:sz w:val="24"/>
        </w:rPr>
        <w:t>ָ֣ה（</w:t>
      </w:r>
      <w:proofErr w:type="spellStart"/>
      <w:r>
        <w:rPr>
          <w:rFonts w:ascii="Microsoft YaHei UI" w:eastAsia="Microsoft YaHei UI" w:hAnsi="Microsoft YaHei UI" w:hint="eastAsia"/>
          <w:sz w:val="24"/>
        </w:rPr>
        <w:t>ra'ah</w:t>
      </w:r>
      <w:proofErr w:type="spellEnd"/>
      <w:r>
        <w:rPr>
          <w:rFonts w:ascii="Microsoft YaHei UI" w:eastAsia="Microsoft YaHei UI" w:hAnsi="Microsoft YaHei UI" w:hint="eastAsia"/>
          <w:sz w:val="24"/>
        </w:rPr>
        <w:t>）；当尼尼微人转离他们的‘恶道’ ，神也转离祂原本要降给他们的‘灾祸’</w:t>
      </w:r>
    </w:p>
    <w:p w14:paraId="63763434" w14:textId="48BD89DA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尼尼微大复兴是真实的，耶稣也确认了这场复兴（太12:41）；今天，我们也同样需要这样的复兴与觉醒。</w:t>
      </w:r>
    </w:p>
    <w:p w14:paraId="7E2FC14E" w14:textId="19EE6072" w:rsidR="002B1B8F" w:rsidRDefault="002B1B8F" w:rsidP="00885856">
      <w:pPr>
        <w:rPr>
          <w:rFonts w:ascii="Microsoft YaHei UI" w:eastAsia="Microsoft YaHei UI" w:hAnsi="Microsoft YaHei UI"/>
          <w:sz w:val="24"/>
        </w:rPr>
      </w:pPr>
      <w:r w:rsidRPr="002B1B8F">
        <w:rPr>
          <w:rFonts w:ascii="Microsoft YaHei UI" w:eastAsia="Microsoft YaHei UI" w:hAnsi="Microsoft YaHei UI"/>
          <w:sz w:val="24"/>
        </w:rPr>
        <w:t>场景五：神转意施怜悯不降灾祸</w:t>
      </w:r>
      <w:r>
        <w:rPr>
          <w:rFonts w:ascii="Microsoft YaHei UI" w:eastAsia="Microsoft YaHei UI" w:hAnsi="Microsoft YaHei UI" w:hint="eastAsia"/>
          <w:sz w:val="24"/>
        </w:rPr>
        <w:t>与</w:t>
      </w:r>
      <w:r w:rsidRPr="002B1B8F">
        <w:rPr>
          <w:rFonts w:ascii="Microsoft YaHei UI" w:eastAsia="Microsoft YaHei UI" w:hAnsi="Microsoft YaHei UI"/>
          <w:sz w:val="24"/>
        </w:rPr>
        <w:t>尼尼微（3:10）</w:t>
      </w:r>
    </w:p>
    <w:p w14:paraId="0D54D544" w14:textId="1E214A65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中心思想：神差遣我们这些被他拯救的罪人去拯救更多的罪人</w:t>
      </w:r>
    </w:p>
    <w:p w14:paraId="2FF84039" w14:textId="61C4A9F0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应用：</w:t>
      </w:r>
    </w:p>
    <w:p w14:paraId="4AF6E2EC" w14:textId="7C6C60EE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1.</w:t>
      </w:r>
      <w:r>
        <w:rPr>
          <w:rFonts w:ascii="Microsoft YaHei UI" w:eastAsia="Microsoft YaHei UI" w:hAnsi="Microsoft YaHei UI" w:hint="eastAsia"/>
          <w:sz w:val="24"/>
        </w:rPr>
        <w:tab/>
        <w:t>当神给我们第二次机会时要顺服他</w:t>
      </w:r>
    </w:p>
    <w:p w14:paraId="0929EBF5" w14:textId="284DC4E9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2.</w:t>
      </w:r>
      <w:r>
        <w:rPr>
          <w:rFonts w:ascii="Microsoft YaHei UI" w:eastAsia="Microsoft YaHei UI" w:hAnsi="Microsoft YaHei UI" w:hint="eastAsia"/>
          <w:sz w:val="24"/>
        </w:rPr>
        <w:tab/>
        <w:t>如果你心里刚硬，不妨禁食祷告</w:t>
      </w:r>
    </w:p>
    <w:p w14:paraId="5BA5521E" w14:textId="704C26A2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3.</w:t>
      </w:r>
      <w:r>
        <w:rPr>
          <w:rFonts w:ascii="Microsoft YaHei UI" w:eastAsia="Microsoft YaHei UI" w:hAnsi="Microsoft YaHei UI" w:hint="eastAsia"/>
          <w:sz w:val="24"/>
        </w:rPr>
        <w:tab/>
        <w:t>透过悔改，祷告和传福音预备复兴的来到</w:t>
      </w:r>
    </w:p>
    <w:p w14:paraId="3991DE95" w14:textId="2C14DBD6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4.</w:t>
      </w:r>
      <w:r>
        <w:rPr>
          <w:rFonts w:ascii="Microsoft YaHei UI" w:eastAsia="Microsoft YaHei UI" w:hAnsi="Microsoft YaHei UI" w:hint="eastAsia"/>
          <w:sz w:val="24"/>
        </w:rPr>
        <w:tab/>
        <w:t>被圣灵充满简单明了地传福音</w:t>
      </w:r>
    </w:p>
    <w:p w14:paraId="0B96811E" w14:textId="27E404BC" w:rsidR="00885856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5.</w:t>
      </w:r>
      <w:r>
        <w:rPr>
          <w:rFonts w:ascii="Microsoft YaHei UI" w:eastAsia="Microsoft YaHei UI" w:hAnsi="Microsoft YaHei UI" w:hint="eastAsia"/>
          <w:sz w:val="24"/>
        </w:rPr>
        <w:tab/>
        <w:t>神也关心今天的大城</w:t>
      </w:r>
    </w:p>
    <w:p w14:paraId="3F0E0530" w14:textId="77777777" w:rsidR="007132D0" w:rsidRDefault="00885856" w:rsidP="00885856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“也许，神对这</w:t>
      </w:r>
      <w:r w:rsidR="007132D0">
        <w:rPr>
          <w:rFonts w:ascii="Microsoft YaHei UI" w:eastAsia="Microsoft YaHei UI" w:hAnsi="Microsoft YaHei UI" w:hint="eastAsia"/>
          <w:sz w:val="24"/>
        </w:rPr>
        <w:t>‘</w:t>
      </w:r>
      <w:r>
        <w:rPr>
          <w:rFonts w:ascii="Microsoft YaHei UI" w:eastAsia="Microsoft YaHei UI" w:hAnsi="Microsoft YaHei UI" w:hint="eastAsia"/>
          <w:sz w:val="24"/>
        </w:rPr>
        <w:t>大城</w:t>
      </w:r>
      <w:r w:rsidR="007132D0">
        <w:rPr>
          <w:rFonts w:ascii="Microsoft YaHei UI" w:eastAsia="Microsoft YaHei UI" w:hAnsi="Microsoft YaHei UI" w:hint="eastAsia"/>
          <w:sz w:val="24"/>
        </w:rPr>
        <w:t>’</w:t>
      </w:r>
      <w:r>
        <w:rPr>
          <w:rFonts w:ascii="Microsoft YaHei UI" w:eastAsia="Microsoft YaHei UI" w:hAnsi="Microsoft YaHei UI" w:hint="eastAsia"/>
          <w:sz w:val="24"/>
        </w:rPr>
        <w:t>的关切，也是在表明祂对今日一切大城市的关切。大城市往往拥有巨大的财富与影响力，但同时也充满贫穷、忽视、毒品交易与人性剥削。它们的影响力超越边界，但腐败也同样巨大。然而，在</w:t>
      </w:r>
      <w:r w:rsidR="007132D0">
        <w:rPr>
          <w:rFonts w:ascii="Microsoft YaHei UI" w:eastAsia="Microsoft YaHei UI" w:hAnsi="Microsoft YaHei UI" w:hint="eastAsia"/>
          <w:sz w:val="24"/>
        </w:rPr>
        <w:t>‘</w:t>
      </w:r>
      <w:r>
        <w:rPr>
          <w:rFonts w:ascii="Microsoft YaHei UI" w:eastAsia="Microsoft YaHei UI" w:hAnsi="Microsoft YaHei UI" w:hint="eastAsia"/>
          <w:sz w:val="24"/>
        </w:rPr>
        <w:t>神</w:t>
      </w:r>
      <w:r w:rsidR="007132D0">
        <w:rPr>
          <w:rFonts w:ascii="Microsoft YaHei UI" w:eastAsia="Microsoft YaHei UI" w:hAnsi="Microsoft YaHei UI" w:hint="eastAsia"/>
          <w:sz w:val="24"/>
        </w:rPr>
        <w:t>的</w:t>
      </w:r>
      <w:r>
        <w:rPr>
          <w:rFonts w:ascii="Microsoft YaHei UI" w:eastAsia="Microsoft YaHei UI" w:hAnsi="Microsoft YaHei UI" w:hint="eastAsia"/>
          <w:sz w:val="24"/>
        </w:rPr>
        <w:t>城</w:t>
      </w:r>
      <w:r w:rsidR="007132D0">
        <w:rPr>
          <w:rFonts w:ascii="Microsoft YaHei UI" w:eastAsia="Microsoft YaHei UI" w:hAnsi="Microsoft YaHei UI" w:hint="eastAsia"/>
          <w:sz w:val="24"/>
        </w:rPr>
        <w:t>’</w:t>
      </w:r>
      <w:r>
        <w:rPr>
          <w:rFonts w:ascii="Microsoft YaHei UI" w:eastAsia="Microsoft YaHei UI" w:hAnsi="Microsoft YaHei UI" w:hint="eastAsia"/>
          <w:sz w:val="24"/>
        </w:rPr>
        <w:t>的异象中，一切邪恶与痛苦终将被胜过。 ”</w:t>
      </w:r>
    </w:p>
    <w:p w14:paraId="4A11A3B5" w14:textId="1545365D" w:rsidR="00247FC7" w:rsidRPr="00885856" w:rsidRDefault="007132D0" w:rsidP="00FF0801">
      <w:pPr>
        <w:ind w:firstLineChars="1950" w:firstLine="468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---</w:t>
      </w:r>
      <w:r w:rsidR="00885856">
        <w:rPr>
          <w:rFonts w:ascii="Microsoft YaHei UI" w:eastAsia="Microsoft YaHei UI" w:hAnsi="Microsoft YaHei UI" w:hint="eastAsia"/>
          <w:sz w:val="24"/>
        </w:rPr>
        <w:t>罗斯玛丽·A·尼克松</w:t>
      </w:r>
      <w:r w:rsidR="002E69F4">
        <w:rPr>
          <w:rFonts w:ascii="Microsoft YaHei UI" w:eastAsia="Microsoft YaHei UI" w:hAnsi="Microsoft YaHei UI"/>
          <w:sz w:val="24"/>
        </w:rPr>
        <w:t>(</w:t>
      </w:r>
      <w:r w:rsidR="00885856">
        <w:rPr>
          <w:rFonts w:ascii="Microsoft YaHei UI" w:eastAsia="Microsoft YaHei UI" w:hAnsi="Microsoft YaHei UI" w:hint="eastAsia"/>
          <w:sz w:val="24"/>
        </w:rPr>
        <w:t>Rosemary A. Nixon</w:t>
      </w:r>
      <w:r w:rsidR="002E69F4">
        <w:rPr>
          <w:rFonts w:ascii="Microsoft YaHei UI" w:eastAsia="Microsoft YaHei UI" w:hAnsi="Microsoft YaHei UI"/>
          <w:sz w:val="24"/>
        </w:rPr>
        <w:t>)</w:t>
      </w:r>
    </w:p>
    <w:sectPr w:rsidR="00247FC7" w:rsidRPr="00885856" w:rsidSect="00885856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06EB" w14:textId="77777777" w:rsidR="006A6E11" w:rsidRDefault="006A6E11" w:rsidP="00743981">
      <w:pPr>
        <w:spacing w:after="0" w:line="240" w:lineRule="auto"/>
      </w:pPr>
      <w:r>
        <w:separator/>
      </w:r>
    </w:p>
  </w:endnote>
  <w:endnote w:type="continuationSeparator" w:id="0">
    <w:p w14:paraId="17972DC5" w14:textId="77777777" w:rsidR="006A6E11" w:rsidRDefault="006A6E11" w:rsidP="0074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0448944"/>
      <w:docPartObj>
        <w:docPartGallery w:val="Page Numbers (Bottom of Page)"/>
        <w:docPartUnique/>
      </w:docPartObj>
    </w:sdtPr>
    <w:sdtContent>
      <w:p w14:paraId="448B4E0E" w14:textId="0413172E" w:rsidR="008E31A6" w:rsidRDefault="008E31A6" w:rsidP="00011B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3E648FF" w14:textId="77777777" w:rsidR="008E31A6" w:rsidRDefault="008E31A6" w:rsidP="008E31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99947327"/>
      <w:docPartObj>
        <w:docPartGallery w:val="Page Numbers (Bottom of Page)"/>
        <w:docPartUnique/>
      </w:docPartObj>
    </w:sdtPr>
    <w:sdtContent>
      <w:p w14:paraId="16B26929" w14:textId="70D7F2F4" w:rsidR="008E31A6" w:rsidRDefault="008E31A6" w:rsidP="00011B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23</w:t>
        </w:r>
        <w:r>
          <w:rPr>
            <w:rStyle w:val="PageNumber"/>
          </w:rPr>
          <w:fldChar w:fldCharType="end"/>
        </w:r>
      </w:p>
    </w:sdtContent>
  </w:sdt>
  <w:p w14:paraId="020BB885" w14:textId="77777777" w:rsidR="008E31A6" w:rsidRDefault="008E31A6" w:rsidP="008E31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A34FA" w14:textId="77777777" w:rsidR="006A6E11" w:rsidRDefault="006A6E11" w:rsidP="00743981">
      <w:pPr>
        <w:spacing w:after="0" w:line="240" w:lineRule="auto"/>
      </w:pPr>
      <w:r>
        <w:separator/>
      </w:r>
    </w:p>
  </w:footnote>
  <w:footnote w:type="continuationSeparator" w:id="0">
    <w:p w14:paraId="3F16E2C9" w14:textId="77777777" w:rsidR="006A6E11" w:rsidRDefault="006A6E11" w:rsidP="0074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0CF"/>
    <w:multiLevelType w:val="multilevel"/>
    <w:tmpl w:val="3D04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369D3"/>
    <w:multiLevelType w:val="multilevel"/>
    <w:tmpl w:val="2B6A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B47A9"/>
    <w:multiLevelType w:val="multilevel"/>
    <w:tmpl w:val="E2209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470BC"/>
    <w:multiLevelType w:val="multilevel"/>
    <w:tmpl w:val="409E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B18D8"/>
    <w:multiLevelType w:val="hybridMultilevel"/>
    <w:tmpl w:val="CB3C45EC"/>
    <w:lvl w:ilvl="0" w:tplc="2F067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DA26007"/>
    <w:multiLevelType w:val="multilevel"/>
    <w:tmpl w:val="7EE2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36322"/>
    <w:multiLevelType w:val="multilevel"/>
    <w:tmpl w:val="93C6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86AC0"/>
    <w:multiLevelType w:val="multilevel"/>
    <w:tmpl w:val="1C9C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62113D"/>
    <w:multiLevelType w:val="multilevel"/>
    <w:tmpl w:val="E2EC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043FC6"/>
    <w:multiLevelType w:val="multilevel"/>
    <w:tmpl w:val="A786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9263E2"/>
    <w:multiLevelType w:val="multilevel"/>
    <w:tmpl w:val="66D2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4812C6"/>
    <w:multiLevelType w:val="multilevel"/>
    <w:tmpl w:val="CF10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DC33C8"/>
    <w:multiLevelType w:val="multilevel"/>
    <w:tmpl w:val="777E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4E0287"/>
    <w:multiLevelType w:val="multilevel"/>
    <w:tmpl w:val="68F0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A4082A"/>
    <w:multiLevelType w:val="hybridMultilevel"/>
    <w:tmpl w:val="997817EA"/>
    <w:lvl w:ilvl="0" w:tplc="DFEE5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BB76253"/>
    <w:multiLevelType w:val="multilevel"/>
    <w:tmpl w:val="8A28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75589E"/>
    <w:multiLevelType w:val="multilevel"/>
    <w:tmpl w:val="F524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591689">
    <w:abstractNumId w:val="12"/>
  </w:num>
  <w:num w:numId="2" w16cid:durableId="692344838">
    <w:abstractNumId w:val="2"/>
  </w:num>
  <w:num w:numId="3" w16cid:durableId="286859409">
    <w:abstractNumId w:val="3"/>
  </w:num>
  <w:num w:numId="4" w16cid:durableId="2040356173">
    <w:abstractNumId w:val="15"/>
  </w:num>
  <w:num w:numId="5" w16cid:durableId="305859497">
    <w:abstractNumId w:val="6"/>
  </w:num>
  <w:num w:numId="6" w16cid:durableId="1894996570">
    <w:abstractNumId w:val="16"/>
  </w:num>
  <w:num w:numId="7" w16cid:durableId="2049836166">
    <w:abstractNumId w:val="1"/>
  </w:num>
  <w:num w:numId="8" w16cid:durableId="977032949">
    <w:abstractNumId w:val="0"/>
  </w:num>
  <w:num w:numId="9" w16cid:durableId="887373222">
    <w:abstractNumId w:val="5"/>
  </w:num>
  <w:num w:numId="10" w16cid:durableId="1137802103">
    <w:abstractNumId w:val="11"/>
  </w:num>
  <w:num w:numId="11" w16cid:durableId="946692805">
    <w:abstractNumId w:val="8"/>
  </w:num>
  <w:num w:numId="12" w16cid:durableId="1861115434">
    <w:abstractNumId w:val="13"/>
  </w:num>
  <w:num w:numId="13" w16cid:durableId="644357290">
    <w:abstractNumId w:val="7"/>
  </w:num>
  <w:num w:numId="14" w16cid:durableId="2062820802">
    <w:abstractNumId w:val="10"/>
  </w:num>
  <w:num w:numId="15" w16cid:durableId="39399449">
    <w:abstractNumId w:val="9"/>
  </w:num>
  <w:num w:numId="16" w16cid:durableId="2043896687">
    <w:abstractNumId w:val="14"/>
  </w:num>
  <w:num w:numId="17" w16cid:durableId="1156997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B0"/>
    <w:rsid w:val="000005C4"/>
    <w:rsid w:val="000022C7"/>
    <w:rsid w:val="000225FB"/>
    <w:rsid w:val="000236D9"/>
    <w:rsid w:val="00092586"/>
    <w:rsid w:val="000B3818"/>
    <w:rsid w:val="000C35CD"/>
    <w:rsid w:val="000C6520"/>
    <w:rsid w:val="000D61CC"/>
    <w:rsid w:val="000E2F1D"/>
    <w:rsid w:val="000E6858"/>
    <w:rsid w:val="00110461"/>
    <w:rsid w:val="00111E1C"/>
    <w:rsid w:val="00140CEE"/>
    <w:rsid w:val="001546BD"/>
    <w:rsid w:val="0017005E"/>
    <w:rsid w:val="00174C2F"/>
    <w:rsid w:val="00192B9F"/>
    <w:rsid w:val="001F7EAB"/>
    <w:rsid w:val="002030DB"/>
    <w:rsid w:val="00224047"/>
    <w:rsid w:val="00247FC7"/>
    <w:rsid w:val="0026706E"/>
    <w:rsid w:val="00274A8F"/>
    <w:rsid w:val="00293B50"/>
    <w:rsid w:val="002A23C5"/>
    <w:rsid w:val="002B1B8F"/>
    <w:rsid w:val="002E69F4"/>
    <w:rsid w:val="002E6E7C"/>
    <w:rsid w:val="00322CEC"/>
    <w:rsid w:val="00322E42"/>
    <w:rsid w:val="0033799A"/>
    <w:rsid w:val="003468A5"/>
    <w:rsid w:val="003470A5"/>
    <w:rsid w:val="003476AE"/>
    <w:rsid w:val="00367A85"/>
    <w:rsid w:val="00370428"/>
    <w:rsid w:val="003979BD"/>
    <w:rsid w:val="003A34F2"/>
    <w:rsid w:val="003E128B"/>
    <w:rsid w:val="003E2AE6"/>
    <w:rsid w:val="003F5913"/>
    <w:rsid w:val="004067D7"/>
    <w:rsid w:val="004264D1"/>
    <w:rsid w:val="00426516"/>
    <w:rsid w:val="00426855"/>
    <w:rsid w:val="00431376"/>
    <w:rsid w:val="00464CE6"/>
    <w:rsid w:val="00495E9E"/>
    <w:rsid w:val="004A2901"/>
    <w:rsid w:val="004A67A6"/>
    <w:rsid w:val="004A76AE"/>
    <w:rsid w:val="004B2084"/>
    <w:rsid w:val="004B7EE5"/>
    <w:rsid w:val="004C17CA"/>
    <w:rsid w:val="004C3EFF"/>
    <w:rsid w:val="004C522E"/>
    <w:rsid w:val="004C58BC"/>
    <w:rsid w:val="004C63C1"/>
    <w:rsid w:val="004D2017"/>
    <w:rsid w:val="004E2B48"/>
    <w:rsid w:val="004E754D"/>
    <w:rsid w:val="004F6A6F"/>
    <w:rsid w:val="00514E8A"/>
    <w:rsid w:val="005154B7"/>
    <w:rsid w:val="005168DB"/>
    <w:rsid w:val="00541EE0"/>
    <w:rsid w:val="00561186"/>
    <w:rsid w:val="00565773"/>
    <w:rsid w:val="00574297"/>
    <w:rsid w:val="00574698"/>
    <w:rsid w:val="005822DF"/>
    <w:rsid w:val="00587BC2"/>
    <w:rsid w:val="005A7764"/>
    <w:rsid w:val="005B6D91"/>
    <w:rsid w:val="005D6274"/>
    <w:rsid w:val="005D6553"/>
    <w:rsid w:val="005E4BFD"/>
    <w:rsid w:val="005F348F"/>
    <w:rsid w:val="006126C2"/>
    <w:rsid w:val="0061337F"/>
    <w:rsid w:val="006308BF"/>
    <w:rsid w:val="00647ACE"/>
    <w:rsid w:val="00666CBD"/>
    <w:rsid w:val="006872AF"/>
    <w:rsid w:val="00687E68"/>
    <w:rsid w:val="006A6E11"/>
    <w:rsid w:val="006B6D29"/>
    <w:rsid w:val="006B7749"/>
    <w:rsid w:val="006C7A96"/>
    <w:rsid w:val="006D6255"/>
    <w:rsid w:val="006E3D36"/>
    <w:rsid w:val="007071AE"/>
    <w:rsid w:val="007132D0"/>
    <w:rsid w:val="00720CD8"/>
    <w:rsid w:val="00724E25"/>
    <w:rsid w:val="00725848"/>
    <w:rsid w:val="00725F8E"/>
    <w:rsid w:val="00743981"/>
    <w:rsid w:val="0075611C"/>
    <w:rsid w:val="0076579E"/>
    <w:rsid w:val="00765CC3"/>
    <w:rsid w:val="00784444"/>
    <w:rsid w:val="00790D8D"/>
    <w:rsid w:val="0079166C"/>
    <w:rsid w:val="00795984"/>
    <w:rsid w:val="007D2989"/>
    <w:rsid w:val="007E02B4"/>
    <w:rsid w:val="007E521E"/>
    <w:rsid w:val="00833A88"/>
    <w:rsid w:val="008360D4"/>
    <w:rsid w:val="00885856"/>
    <w:rsid w:val="008D10FA"/>
    <w:rsid w:val="008D4622"/>
    <w:rsid w:val="008E0EDC"/>
    <w:rsid w:val="008E31A6"/>
    <w:rsid w:val="00900D0B"/>
    <w:rsid w:val="009078B7"/>
    <w:rsid w:val="0091100E"/>
    <w:rsid w:val="00916928"/>
    <w:rsid w:val="00922252"/>
    <w:rsid w:val="00933211"/>
    <w:rsid w:val="00973036"/>
    <w:rsid w:val="0098691B"/>
    <w:rsid w:val="009B0D91"/>
    <w:rsid w:val="009B7F7A"/>
    <w:rsid w:val="009C0CDA"/>
    <w:rsid w:val="009D62F0"/>
    <w:rsid w:val="009E3BAB"/>
    <w:rsid w:val="009E5B97"/>
    <w:rsid w:val="009F0727"/>
    <w:rsid w:val="009F321B"/>
    <w:rsid w:val="009F4E86"/>
    <w:rsid w:val="009F6E70"/>
    <w:rsid w:val="009F7576"/>
    <w:rsid w:val="009F75B7"/>
    <w:rsid w:val="00A1195C"/>
    <w:rsid w:val="00A238B0"/>
    <w:rsid w:val="00A72CC3"/>
    <w:rsid w:val="00A8604F"/>
    <w:rsid w:val="00A93309"/>
    <w:rsid w:val="00A942B7"/>
    <w:rsid w:val="00A96D2D"/>
    <w:rsid w:val="00AA120C"/>
    <w:rsid w:val="00AA3A5D"/>
    <w:rsid w:val="00AA3DED"/>
    <w:rsid w:val="00AB18CC"/>
    <w:rsid w:val="00AE1855"/>
    <w:rsid w:val="00AF3169"/>
    <w:rsid w:val="00B04A53"/>
    <w:rsid w:val="00B110B8"/>
    <w:rsid w:val="00B11448"/>
    <w:rsid w:val="00B232EE"/>
    <w:rsid w:val="00B3144F"/>
    <w:rsid w:val="00B32B89"/>
    <w:rsid w:val="00B37F9B"/>
    <w:rsid w:val="00B40861"/>
    <w:rsid w:val="00B41DFF"/>
    <w:rsid w:val="00B43813"/>
    <w:rsid w:val="00B52043"/>
    <w:rsid w:val="00B74FAF"/>
    <w:rsid w:val="00B96565"/>
    <w:rsid w:val="00BA64DE"/>
    <w:rsid w:val="00BB34F4"/>
    <w:rsid w:val="00BB3D9D"/>
    <w:rsid w:val="00BB7B1B"/>
    <w:rsid w:val="00BC2EBC"/>
    <w:rsid w:val="00BD5AD2"/>
    <w:rsid w:val="00BE0C25"/>
    <w:rsid w:val="00BE0EEF"/>
    <w:rsid w:val="00C01327"/>
    <w:rsid w:val="00C038A4"/>
    <w:rsid w:val="00C21FA0"/>
    <w:rsid w:val="00C26CE1"/>
    <w:rsid w:val="00C4608D"/>
    <w:rsid w:val="00C601EC"/>
    <w:rsid w:val="00C6562A"/>
    <w:rsid w:val="00C733D2"/>
    <w:rsid w:val="00C81B55"/>
    <w:rsid w:val="00C91B3D"/>
    <w:rsid w:val="00CA3357"/>
    <w:rsid w:val="00CC526C"/>
    <w:rsid w:val="00CE3022"/>
    <w:rsid w:val="00D03A67"/>
    <w:rsid w:val="00D12A9B"/>
    <w:rsid w:val="00D36A79"/>
    <w:rsid w:val="00D73338"/>
    <w:rsid w:val="00D8445F"/>
    <w:rsid w:val="00D953B8"/>
    <w:rsid w:val="00D96496"/>
    <w:rsid w:val="00DB3AB0"/>
    <w:rsid w:val="00DC0928"/>
    <w:rsid w:val="00DC1E29"/>
    <w:rsid w:val="00DC3CD0"/>
    <w:rsid w:val="00DC63E3"/>
    <w:rsid w:val="00DD06CC"/>
    <w:rsid w:val="00E0667C"/>
    <w:rsid w:val="00E51844"/>
    <w:rsid w:val="00E64CD2"/>
    <w:rsid w:val="00E8311D"/>
    <w:rsid w:val="00E922CF"/>
    <w:rsid w:val="00EA770D"/>
    <w:rsid w:val="00EC108B"/>
    <w:rsid w:val="00EE1168"/>
    <w:rsid w:val="00EF00A6"/>
    <w:rsid w:val="00F23602"/>
    <w:rsid w:val="00F26169"/>
    <w:rsid w:val="00F26A23"/>
    <w:rsid w:val="00F405A9"/>
    <w:rsid w:val="00F44004"/>
    <w:rsid w:val="00F46B29"/>
    <w:rsid w:val="00F46E98"/>
    <w:rsid w:val="00F542B3"/>
    <w:rsid w:val="00F61D22"/>
    <w:rsid w:val="00F717D3"/>
    <w:rsid w:val="00F80873"/>
    <w:rsid w:val="00F84313"/>
    <w:rsid w:val="00F96A8C"/>
    <w:rsid w:val="00FC491B"/>
    <w:rsid w:val="00FC7181"/>
    <w:rsid w:val="00FF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4BDB4"/>
  <w15:chartTrackingRefBased/>
  <w15:docId w15:val="{CEDE017F-ED97-5148-84D7-B725A8CD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38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8B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8B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8B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8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8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8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8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23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8B0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8B0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8B0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8B0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8B0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8B0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238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8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8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8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D62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apple-converted-space">
    <w:name w:val="apple-converted-space"/>
    <w:basedOn w:val="DefaultParagraphFont"/>
    <w:rsid w:val="009D62F0"/>
  </w:style>
  <w:style w:type="character" w:styleId="Emphasis">
    <w:name w:val="Emphasis"/>
    <w:basedOn w:val="DefaultParagraphFont"/>
    <w:uiPriority w:val="20"/>
    <w:qFormat/>
    <w:rsid w:val="00A1195C"/>
    <w:rPr>
      <w:i/>
      <w:iCs/>
    </w:rPr>
  </w:style>
  <w:style w:type="character" w:styleId="Strong">
    <w:name w:val="Strong"/>
    <w:basedOn w:val="DefaultParagraphFont"/>
    <w:uiPriority w:val="22"/>
    <w:qFormat/>
    <w:rsid w:val="00CE3022"/>
    <w:rPr>
      <w:b/>
      <w:bCs/>
    </w:rPr>
  </w:style>
  <w:style w:type="character" w:customStyle="1" w:styleId="whitespace-normal">
    <w:name w:val="whitespace-normal"/>
    <w:basedOn w:val="DefaultParagraphFont"/>
    <w:rsid w:val="00916928"/>
  </w:style>
  <w:style w:type="paragraph" w:styleId="Footer">
    <w:name w:val="footer"/>
    <w:basedOn w:val="Normal"/>
    <w:link w:val="FooterChar"/>
    <w:uiPriority w:val="99"/>
    <w:unhideWhenUsed/>
    <w:rsid w:val="008E31A6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E31A6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E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5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404</cp:revision>
  <dcterms:created xsi:type="dcterms:W3CDTF">2026-05-19T17:06:00Z</dcterms:created>
  <dcterms:modified xsi:type="dcterms:W3CDTF">2026-05-25T19:00:00Z</dcterms:modified>
</cp:coreProperties>
</file>