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EE0B2" w14:textId="77777777" w:rsidR="00A511EB" w:rsidRDefault="00A511EB" w:rsidP="00A511EB">
      <w:pPr>
        <w:ind w:firstLineChars="800" w:firstLine="2240"/>
        <w:rPr>
          <w:rFonts w:ascii="Microsoft YaHei UI" w:eastAsia="Microsoft YaHei UI" w:hAnsi="Microsoft YaHei UI"/>
          <w:sz w:val="28"/>
          <w:szCs w:val="28"/>
        </w:rPr>
      </w:pPr>
      <w:r w:rsidRPr="00A511EB">
        <w:rPr>
          <w:rFonts w:ascii="Microsoft YaHei UI" w:eastAsia="Microsoft YaHei UI" w:hAnsi="Microsoft YaHei UI" w:hint="eastAsia"/>
          <w:sz w:val="28"/>
          <w:szCs w:val="28"/>
        </w:rPr>
        <w:t>第二课：撕裂心肠（约珥书2:1–17）</w:t>
      </w:r>
    </w:p>
    <w:p w14:paraId="19086767" w14:textId="1374DFE8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神较小的审判预示着他的</w:t>
      </w:r>
      <w:r w:rsidR="00AA00E5">
        <w:rPr>
          <w:rFonts w:ascii="Microsoft YaHei UI" w:eastAsia="Microsoft YaHei UI" w:hAnsi="Microsoft YaHei UI" w:hint="eastAsia"/>
          <w:sz w:val="24"/>
        </w:rPr>
        <w:t>更</w:t>
      </w:r>
      <w:r w:rsidRPr="00A511EB">
        <w:rPr>
          <w:rFonts w:ascii="Microsoft YaHei UI" w:eastAsia="Microsoft YaHei UI" w:hAnsi="Microsoft YaHei UI" w:hint="eastAsia"/>
          <w:sz w:val="24"/>
        </w:rPr>
        <w:t>大审判，唯有真心悔改</w:t>
      </w:r>
      <w:r>
        <w:rPr>
          <w:rFonts w:ascii="Microsoft YaHei UI" w:eastAsia="Microsoft YaHei UI" w:hAnsi="Microsoft YaHei UI" w:hint="eastAsia"/>
          <w:sz w:val="24"/>
        </w:rPr>
        <w:t>的人</w:t>
      </w:r>
      <w:r w:rsidRPr="00A511EB">
        <w:rPr>
          <w:rFonts w:ascii="Microsoft YaHei UI" w:eastAsia="Microsoft YaHei UI" w:hAnsi="Microsoft YaHei UI" w:hint="eastAsia"/>
          <w:sz w:val="24"/>
        </w:rPr>
        <w:t>才能免去神的审判</w:t>
      </w:r>
    </w:p>
    <w:p w14:paraId="3722E93F" w14:textId="35728734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1.</w:t>
      </w:r>
      <w:r w:rsidRPr="00A511EB">
        <w:rPr>
          <w:rFonts w:ascii="Microsoft YaHei UI" w:eastAsia="Microsoft YaHei UI" w:hAnsi="Microsoft YaHei UI" w:hint="eastAsia"/>
          <w:sz w:val="24"/>
        </w:rPr>
        <w:tab/>
        <w:t>神较小的审判预示着他</w:t>
      </w:r>
      <w:r w:rsidR="00AA00E5">
        <w:rPr>
          <w:rFonts w:ascii="Microsoft YaHei UI" w:eastAsia="Microsoft YaHei UI" w:hAnsi="Microsoft YaHei UI" w:hint="eastAsia"/>
          <w:sz w:val="24"/>
        </w:rPr>
        <w:t>更大</w:t>
      </w:r>
      <w:r w:rsidRPr="00A511EB">
        <w:rPr>
          <w:rFonts w:ascii="Microsoft YaHei UI" w:eastAsia="Microsoft YaHei UI" w:hAnsi="Microsoft YaHei UI" w:hint="eastAsia"/>
          <w:sz w:val="24"/>
        </w:rPr>
        <w:t>的审判（2:1-11）</w:t>
      </w:r>
    </w:p>
    <w:p w14:paraId="74E2D5BB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1 你们要在锡安吹角，在我圣山吹出大声。国中的居民都要发颤；因为耶和华的日子将到，已经临近。 </w:t>
      </w:r>
    </w:p>
    <w:p w14:paraId="3D2E6D21" w14:textId="36CE4B32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神藉着先知约珥对祭司讲的话（1:14，2:15-16）</w:t>
      </w:r>
    </w:p>
    <w:p w14:paraId="391D711E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吹角，即吹羊角号，是一种警报信号，相当于今天的防空警报，使耶路撒冷的人采取应有的措施</w:t>
      </w:r>
    </w:p>
    <w:p w14:paraId="3989557B" w14:textId="20F3210F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国中的居民理应发颤，因为蝗灾是一个信号，表明他们正站在神最终审判——耶和华的日子的边缘。</w:t>
      </w:r>
    </w:p>
    <w:p w14:paraId="64A11165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2 那日是黑暗、幽冥、密云、乌黑的日子，好象晨光铺满山岭。有一队蝗虫又大又强；从来没有这样的，以后直到万代也必没有。 </w:t>
      </w:r>
    </w:p>
    <w:p w14:paraId="122534FF" w14:textId="47DA0324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蝗虫成群结队，使天空变得昏暗，预示耶和华的日子的来到 （摩5:18–20；番1:</w:t>
      </w:r>
      <w:r w:rsidR="00000C13">
        <w:rPr>
          <w:rFonts w:ascii="Microsoft YaHei UI" w:eastAsia="Microsoft YaHei UI" w:hAnsi="Microsoft YaHei UI" w:hint="eastAsia"/>
          <w:sz w:val="24"/>
        </w:rPr>
        <w:t>14-</w:t>
      </w:r>
      <w:r w:rsidRPr="00A511EB">
        <w:rPr>
          <w:rFonts w:ascii="Microsoft YaHei UI" w:eastAsia="Microsoft YaHei UI" w:hAnsi="Microsoft YaHei UI" w:hint="eastAsia"/>
          <w:sz w:val="24"/>
        </w:rPr>
        <w:t>15）。</w:t>
      </w:r>
    </w:p>
    <w:p w14:paraId="386EE44B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好象晨光铺满山岭：like the dawn spreading over the mountains 像黎明铺展在群山之上</w:t>
      </w:r>
    </w:p>
    <w:p w14:paraId="1138D9EE" w14:textId="6B4F6F09" w:rsidR="00A511EB" w:rsidRPr="00B96467" w:rsidRDefault="00A511EB" w:rsidP="00A511EB">
      <w:pPr>
        <w:rPr>
          <w:rFonts w:ascii="Calibri" w:eastAsia="Microsoft YaHei UI" w:hAnsi="Calibri" w:cs="Calibr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</w:t>
      </w:r>
      <w:r w:rsidR="00B96467">
        <w:rPr>
          <w:rFonts w:ascii="Microsoft YaHei UI" w:eastAsia="Microsoft YaHei UI" w:hAnsi="Microsoft YaHei UI" w:hint="eastAsia"/>
          <w:sz w:val="24"/>
        </w:rPr>
        <w:t>‘</w:t>
      </w:r>
      <w:r w:rsidRPr="00A511EB">
        <w:rPr>
          <w:rFonts w:ascii="Microsoft YaHei UI" w:eastAsia="Microsoft YaHei UI" w:hAnsi="Microsoft YaHei UI" w:hint="eastAsia"/>
          <w:sz w:val="24"/>
        </w:rPr>
        <w:t>如同晨光</w:t>
      </w:r>
      <w:r w:rsidR="00B96467">
        <w:rPr>
          <w:rFonts w:ascii="Microsoft YaHei UI" w:eastAsia="Microsoft YaHei UI" w:hAnsi="Microsoft YaHei UI" w:hint="eastAsia"/>
          <w:sz w:val="24"/>
        </w:rPr>
        <w:t>’</w:t>
      </w:r>
      <w:r w:rsidRPr="00A511EB">
        <w:rPr>
          <w:rFonts w:ascii="Microsoft YaHei UI" w:eastAsia="Microsoft YaHei UI" w:hAnsi="Microsoft YaHei UI" w:hint="eastAsia"/>
          <w:sz w:val="24"/>
        </w:rPr>
        <w:t xml:space="preserve"> 暗示阳光从蝗虫翅膀反射出的亮光。</w:t>
      </w:r>
      <w:r w:rsidR="00B96467">
        <w:rPr>
          <w:rFonts w:ascii="Microsoft YaHei UI" w:eastAsia="Microsoft YaHei UI" w:hAnsi="Microsoft YaHei UI" w:hint="eastAsia"/>
          <w:sz w:val="24"/>
        </w:rPr>
        <w:t>“</w:t>
      </w:r>
      <w:r w:rsidRPr="00A511EB">
        <w:rPr>
          <w:rFonts w:ascii="Microsoft YaHei UI" w:eastAsia="Microsoft YaHei UI" w:hAnsi="Microsoft YaHei UI" w:hint="eastAsia"/>
          <w:sz w:val="24"/>
        </w:rPr>
        <w:t>-</w:t>
      </w:r>
      <w:r w:rsidR="00B96467">
        <w:rPr>
          <w:rFonts w:ascii="Microsoft YaHei UI" w:eastAsia="Microsoft YaHei UI" w:hAnsi="Microsoft YaHei UI" w:hint="eastAsia"/>
          <w:sz w:val="24"/>
        </w:rPr>
        <w:t>--</w:t>
      </w:r>
      <w:r w:rsidRPr="00A511EB">
        <w:rPr>
          <w:rFonts w:ascii="Microsoft YaHei UI" w:eastAsia="Microsoft YaHei UI" w:hAnsi="Microsoft YaHei UI" w:hint="eastAsia"/>
          <w:sz w:val="24"/>
        </w:rPr>
        <w:t>大卫·艾伦·哈伯德</w:t>
      </w:r>
      <w:r w:rsidR="00B96467" w:rsidRPr="00B96467">
        <w:rPr>
          <w:rFonts w:ascii="Calibri" w:eastAsia="Microsoft YaHei UI" w:hAnsi="Calibri" w:cs="Calibri"/>
          <w:sz w:val="24"/>
        </w:rPr>
        <w:t>（</w:t>
      </w:r>
      <w:r w:rsidRPr="00B96467">
        <w:rPr>
          <w:rFonts w:ascii="Calibri" w:eastAsia="Microsoft YaHei UI" w:hAnsi="Calibri" w:cs="Calibri"/>
          <w:sz w:val="24"/>
        </w:rPr>
        <w:t>David Allan Hubbard</w:t>
      </w:r>
      <w:r w:rsidR="00B96467" w:rsidRPr="00B96467">
        <w:rPr>
          <w:rFonts w:ascii="Calibri" w:eastAsia="Microsoft YaHei UI" w:hAnsi="Calibri" w:cs="Calibri"/>
          <w:sz w:val="24"/>
        </w:rPr>
        <w:t>）</w:t>
      </w:r>
      <w:r w:rsidRPr="00B96467">
        <w:rPr>
          <w:rFonts w:ascii="Calibri" w:eastAsia="Microsoft YaHei UI" w:hAnsi="Calibri" w:cs="Calibri"/>
          <w:sz w:val="24"/>
        </w:rPr>
        <w:t xml:space="preserve"> </w:t>
      </w:r>
    </w:p>
    <w:p w14:paraId="1080AF1F" w14:textId="77777777" w:rsidR="00B96467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“正如晨光来得突然且遍及各处，耶和华的日子也将如此突然且广泛地临到。”</w:t>
      </w:r>
    </w:p>
    <w:p w14:paraId="4D0D3A47" w14:textId="45F9856E" w:rsidR="00A511EB" w:rsidRPr="00A511EB" w:rsidRDefault="00A511EB" w:rsidP="00B96467">
      <w:pPr>
        <w:ind w:firstLineChars="2400" w:firstLine="5760"/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—查尔斯·范伯格(Charles Feinberg )</w:t>
      </w:r>
    </w:p>
    <w:p w14:paraId="0F81A630" w14:textId="6A9EBADE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耶和华曾为了拯救他的百姓使用蝗灾审判埃及人，如今祂却使用蝗灾审判他的百姓（出10:14）</w:t>
      </w:r>
    </w:p>
    <w:p w14:paraId="7BD14498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lastRenderedPageBreak/>
        <w:t xml:space="preserve">3 牠们前面如火烧灭，后面如火焰烧尽；未到以前，地如伊甸园；过去以后，成了荒凉的旷野，没有一样能躲避牠们的。 </w:t>
      </w:r>
    </w:p>
    <w:p w14:paraId="26416E29" w14:textId="75598B85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蝗虫军队</w:t>
      </w:r>
      <w:r w:rsidR="00B96467">
        <w:rPr>
          <w:rFonts w:ascii="Microsoft YaHei UI" w:eastAsia="Microsoft YaHei UI" w:hAnsi="Microsoft YaHei UI" w:hint="eastAsia"/>
          <w:sz w:val="24"/>
        </w:rPr>
        <w:t>所到</w:t>
      </w:r>
      <w:r w:rsidRPr="00A511EB">
        <w:rPr>
          <w:rFonts w:ascii="Microsoft YaHei UI" w:eastAsia="Microsoft YaHei UI" w:hAnsi="Microsoft YaHei UI" w:hint="eastAsia"/>
          <w:sz w:val="24"/>
        </w:rPr>
        <w:t>之处，植物都被吃光了，裸露的土地看起来好像被火焚烧过一样。</w:t>
      </w:r>
    </w:p>
    <w:p w14:paraId="2A41FA06" w14:textId="75AA7875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伊甸园象征树木繁茂（结31:9；赛51:3）；虽然始祖被逐出伊甸园，神将他的子民带进流奶与蜜之地</w:t>
      </w:r>
      <w:r w:rsidR="00B96467">
        <w:rPr>
          <w:rFonts w:ascii="Microsoft YaHei UI" w:eastAsia="Microsoft YaHei UI" w:hAnsi="Microsoft YaHei UI" w:hint="eastAsia"/>
          <w:sz w:val="24"/>
        </w:rPr>
        <w:t>；</w:t>
      </w:r>
      <w:r w:rsidRPr="00A511EB">
        <w:rPr>
          <w:rFonts w:ascii="Microsoft YaHei UI" w:eastAsia="Microsoft YaHei UI" w:hAnsi="Microsoft YaHei UI" w:hint="eastAsia"/>
          <w:sz w:val="24"/>
        </w:rPr>
        <w:t>以色列</w:t>
      </w:r>
      <w:r w:rsidR="00B96467">
        <w:rPr>
          <w:rFonts w:ascii="Microsoft YaHei UI" w:eastAsia="Microsoft YaHei UI" w:hAnsi="Microsoft YaHei UI" w:hint="eastAsia"/>
          <w:sz w:val="24"/>
        </w:rPr>
        <w:t>成为</w:t>
      </w:r>
      <w:r w:rsidRPr="00A511EB">
        <w:rPr>
          <w:rFonts w:ascii="Microsoft YaHei UI" w:eastAsia="Microsoft YaHei UI" w:hAnsi="Microsoft YaHei UI" w:hint="eastAsia"/>
          <w:sz w:val="24"/>
        </w:rPr>
        <w:t>神的葡萄园</w:t>
      </w:r>
      <w:r w:rsidR="00B96467">
        <w:rPr>
          <w:rFonts w:ascii="Microsoft YaHei UI" w:eastAsia="Microsoft YaHei UI" w:hAnsi="Microsoft YaHei UI" w:hint="eastAsia"/>
          <w:sz w:val="24"/>
        </w:rPr>
        <w:t>，但</w:t>
      </w:r>
      <w:r w:rsidRPr="00A511EB">
        <w:rPr>
          <w:rFonts w:ascii="Microsoft YaHei UI" w:eastAsia="Microsoft YaHei UI" w:hAnsi="Microsoft YaHei UI" w:hint="eastAsia"/>
          <w:sz w:val="24"/>
        </w:rPr>
        <w:t>蝗虫将神的葡萄园变为旷野</w:t>
      </w:r>
      <w:r w:rsidR="00B96467">
        <w:rPr>
          <w:rFonts w:ascii="Microsoft YaHei UI" w:eastAsia="Microsoft YaHei UI" w:hAnsi="Microsoft YaHei UI" w:hint="eastAsia"/>
          <w:sz w:val="24"/>
        </w:rPr>
        <w:t>。</w:t>
      </w:r>
    </w:p>
    <w:p w14:paraId="62BD9D8E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4 牠们的形状如马，奔跑如马兵。 </w:t>
      </w:r>
    </w:p>
    <w:p w14:paraId="1F52458D" w14:textId="3D49EAAA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蝗虫的头部看起来很像马的头；它们</w:t>
      </w:r>
      <w:r w:rsidR="00B96467">
        <w:rPr>
          <w:rFonts w:ascii="Microsoft YaHei UI" w:eastAsia="Microsoft YaHei UI" w:hAnsi="Microsoft YaHei UI" w:hint="eastAsia"/>
          <w:sz w:val="24"/>
        </w:rPr>
        <w:t>成群</w:t>
      </w:r>
      <w:r w:rsidR="00097F13">
        <w:rPr>
          <w:rFonts w:ascii="Microsoft YaHei UI" w:eastAsia="Microsoft YaHei UI" w:hAnsi="Microsoft YaHei UI" w:hint="eastAsia"/>
          <w:sz w:val="24"/>
        </w:rPr>
        <w:t>结队</w:t>
      </w:r>
      <w:r w:rsidR="00B96467">
        <w:rPr>
          <w:rFonts w:ascii="Microsoft YaHei UI" w:eastAsia="Microsoft YaHei UI" w:hAnsi="Microsoft YaHei UI" w:hint="eastAsia"/>
          <w:sz w:val="24"/>
        </w:rPr>
        <w:t>前进</w:t>
      </w:r>
      <w:r w:rsidRPr="00A511EB">
        <w:rPr>
          <w:rFonts w:ascii="Microsoft YaHei UI" w:eastAsia="Microsoft YaHei UI" w:hAnsi="Microsoft YaHei UI" w:hint="eastAsia"/>
          <w:sz w:val="24"/>
        </w:rPr>
        <w:t>的速度如同战马</w:t>
      </w:r>
      <w:r w:rsidR="00B96467">
        <w:rPr>
          <w:rFonts w:ascii="Microsoft YaHei UI" w:eastAsia="Microsoft YaHei UI" w:hAnsi="Microsoft YaHei UI" w:hint="eastAsia"/>
          <w:sz w:val="24"/>
        </w:rPr>
        <w:t>奔腾</w:t>
      </w:r>
      <w:r w:rsidRPr="00A511EB">
        <w:rPr>
          <w:rFonts w:ascii="Microsoft YaHei UI" w:eastAsia="Microsoft YaHei UI" w:hAnsi="Microsoft YaHei UI" w:hint="eastAsia"/>
          <w:sz w:val="24"/>
        </w:rPr>
        <w:t>的速度</w:t>
      </w:r>
      <w:r w:rsidR="00097F13">
        <w:rPr>
          <w:rFonts w:ascii="Microsoft YaHei UI" w:eastAsia="Microsoft YaHei UI" w:hAnsi="Microsoft YaHei UI" w:hint="eastAsia"/>
          <w:sz w:val="24"/>
        </w:rPr>
        <w:t>。</w:t>
      </w:r>
    </w:p>
    <w:p w14:paraId="3242FA74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5 在山顶蹦跳的响声，如车辆的响声，又如火焰烧碎秸的响声，好象强盛的民摆阵预备打仗。 </w:t>
      </w:r>
    </w:p>
    <w:p w14:paraId="4E8F11E0" w14:textId="2C52517B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当大群蝗虫越过山岭时，它们发出的声音仿佛战车轰隆而过（启9:9）；</w:t>
      </w:r>
      <w:r w:rsidR="00097F13">
        <w:rPr>
          <w:rFonts w:ascii="Microsoft YaHei UI" w:eastAsia="Microsoft YaHei UI" w:hAnsi="Microsoft YaHei UI" w:hint="eastAsia"/>
          <w:sz w:val="24"/>
        </w:rPr>
        <w:t>它们</w:t>
      </w:r>
      <w:r w:rsidRPr="00A511EB">
        <w:rPr>
          <w:rFonts w:ascii="Microsoft YaHei UI" w:eastAsia="Microsoft YaHei UI" w:hAnsi="Microsoft YaHei UI" w:hint="eastAsia"/>
          <w:sz w:val="24"/>
        </w:rPr>
        <w:t>啃食农作物的声音好像火焰吞噬碎秸时发出的噼啪声；</w:t>
      </w:r>
      <w:r w:rsidR="00097F13">
        <w:rPr>
          <w:rFonts w:ascii="Microsoft YaHei UI" w:eastAsia="Microsoft YaHei UI" w:hAnsi="Microsoft YaHei UI" w:hint="eastAsia"/>
          <w:sz w:val="24"/>
        </w:rPr>
        <w:t>它们</w:t>
      </w:r>
      <w:r w:rsidRPr="00A511EB">
        <w:rPr>
          <w:rFonts w:ascii="Microsoft YaHei UI" w:eastAsia="Microsoft YaHei UI" w:hAnsi="Microsoft YaHei UI" w:hint="eastAsia"/>
          <w:sz w:val="24"/>
        </w:rPr>
        <w:t>仿佛是一支强大的军队，越过群山，逼近</w:t>
      </w:r>
      <w:r w:rsidR="00097F13">
        <w:rPr>
          <w:rFonts w:ascii="Microsoft YaHei UI" w:eastAsia="Microsoft YaHei UI" w:hAnsi="Microsoft YaHei UI" w:hint="eastAsia"/>
          <w:sz w:val="24"/>
        </w:rPr>
        <w:t>神的百姓</w:t>
      </w:r>
      <w:r w:rsidRPr="00A511EB">
        <w:rPr>
          <w:rFonts w:ascii="Microsoft YaHei UI" w:eastAsia="Microsoft YaHei UI" w:hAnsi="Microsoft YaHei UI" w:hint="eastAsia"/>
          <w:sz w:val="24"/>
        </w:rPr>
        <w:t>。</w:t>
      </w:r>
    </w:p>
    <w:p w14:paraId="61ADA121" w14:textId="05A6DB89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6 </w:t>
      </w:r>
      <w:r w:rsidR="00097F13">
        <w:rPr>
          <w:rFonts w:ascii="Microsoft YaHei UI" w:eastAsia="Microsoft YaHei UI" w:hAnsi="Microsoft YaHei UI" w:hint="eastAsia"/>
          <w:sz w:val="24"/>
        </w:rPr>
        <w:t>它</w:t>
      </w:r>
      <w:r w:rsidRPr="00A511EB">
        <w:rPr>
          <w:rFonts w:ascii="Microsoft YaHei UI" w:eastAsia="Microsoft YaHei UI" w:hAnsi="Microsoft YaHei UI" w:hint="eastAsia"/>
          <w:sz w:val="24"/>
        </w:rPr>
        <w:t xml:space="preserve">们一来，众民伤恸，脸都变色。 </w:t>
      </w:r>
    </w:p>
    <w:p w14:paraId="24803750" w14:textId="6D7C17C0" w:rsidR="00097F13" w:rsidRPr="00A511EB" w:rsidRDefault="00097F13" w:rsidP="00097F13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百姓</w:t>
      </w:r>
      <w:r w:rsidRPr="00A511EB">
        <w:rPr>
          <w:rFonts w:ascii="Microsoft YaHei UI" w:eastAsia="Microsoft YaHei UI" w:hAnsi="Microsoft YaHei UI" w:hint="eastAsia"/>
          <w:sz w:val="24"/>
        </w:rPr>
        <w:t>在蝗虫面前，痛苦扭动，如同产难的妇人。</w:t>
      </w:r>
    </w:p>
    <w:p w14:paraId="1745E40D" w14:textId="77777777" w:rsid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7 牠们如勇士奔跑，像战士爬城。各都步行，不乱队伍。</w:t>
      </w:r>
    </w:p>
    <w:p w14:paraId="382960AE" w14:textId="71FB0670" w:rsidR="00097F13" w:rsidRPr="00097F13" w:rsidRDefault="00097F13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没有任何障碍能阻挡这些蝗虫的进攻</w:t>
      </w:r>
      <w:r>
        <w:rPr>
          <w:rFonts w:ascii="Microsoft YaHei UI" w:eastAsia="Microsoft YaHei UI" w:hAnsi="Microsoft YaHei UI" w:hint="eastAsia"/>
          <w:sz w:val="24"/>
        </w:rPr>
        <w:t>；</w:t>
      </w:r>
      <w:r w:rsidRPr="00A511EB">
        <w:rPr>
          <w:rFonts w:ascii="Microsoft YaHei UI" w:eastAsia="Microsoft YaHei UI" w:hAnsi="Microsoft YaHei UI" w:hint="eastAsia"/>
          <w:sz w:val="24"/>
        </w:rPr>
        <w:t>它们不仅吞噬植物，而且进攻城</w:t>
      </w:r>
      <w:r>
        <w:rPr>
          <w:rFonts w:ascii="Microsoft YaHei UI" w:eastAsia="Microsoft YaHei UI" w:hAnsi="Microsoft YaHei UI" w:hint="eastAsia"/>
          <w:sz w:val="24"/>
        </w:rPr>
        <w:t>掠地</w:t>
      </w:r>
      <w:r w:rsidRPr="00A511EB">
        <w:rPr>
          <w:rFonts w:ascii="Microsoft YaHei UI" w:eastAsia="Microsoft YaHei UI" w:hAnsi="Microsoft YaHei UI" w:hint="eastAsia"/>
          <w:sz w:val="24"/>
        </w:rPr>
        <w:t>。</w:t>
      </w:r>
    </w:p>
    <w:p w14:paraId="166FD183" w14:textId="12328B2F" w:rsidR="00A511EB" w:rsidRPr="00A511EB" w:rsidRDefault="00097F13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各都步行，不乱队伍</w:t>
      </w:r>
      <w:r>
        <w:rPr>
          <w:rFonts w:ascii="Microsoft YaHei UI" w:eastAsia="Microsoft YaHei UI" w:hAnsi="Microsoft YaHei UI" w:hint="eastAsia"/>
          <w:sz w:val="24"/>
        </w:rPr>
        <w:t>：</w:t>
      </w:r>
      <w:r w:rsidR="00A511EB" w:rsidRPr="00A511EB">
        <w:rPr>
          <w:rFonts w:ascii="Microsoft YaHei UI" w:eastAsia="Microsoft YaHei UI" w:hAnsi="Microsoft YaHei UI" w:hint="eastAsia"/>
          <w:sz w:val="24"/>
        </w:rPr>
        <w:t xml:space="preserve">They march each on his way; </w:t>
      </w:r>
      <w:r>
        <w:rPr>
          <w:rFonts w:ascii="Microsoft YaHei UI" w:eastAsia="Microsoft YaHei UI" w:hAnsi="Microsoft YaHei UI" w:hint="eastAsia"/>
          <w:sz w:val="24"/>
        </w:rPr>
        <w:t>t</w:t>
      </w:r>
      <w:r w:rsidR="00A511EB" w:rsidRPr="00A511EB">
        <w:rPr>
          <w:rFonts w:ascii="Microsoft YaHei UI" w:eastAsia="Microsoft YaHei UI" w:hAnsi="Microsoft YaHei UI" w:hint="eastAsia"/>
          <w:sz w:val="24"/>
        </w:rPr>
        <w:t>hey do not swerve from their paths（ESV）他们各按自己的道路前进；他们不偏离自己的路径。</w:t>
      </w:r>
    </w:p>
    <w:p w14:paraId="60ABE7FF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8 彼此并不拥挤，向前各行其路，直闯兵器，不偏左右。 </w:t>
      </w:r>
    </w:p>
    <w:p w14:paraId="3DF004C4" w14:textId="571C33BD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lastRenderedPageBreak/>
        <w:t>它们似乎有整齐的方阵，如同行军的</w:t>
      </w:r>
      <w:r w:rsidR="00097F13">
        <w:rPr>
          <w:rFonts w:ascii="Microsoft YaHei UI" w:eastAsia="Microsoft YaHei UI" w:hAnsi="Microsoft YaHei UI" w:hint="eastAsia"/>
          <w:sz w:val="24"/>
        </w:rPr>
        <w:t>队伍</w:t>
      </w:r>
      <w:r w:rsidRPr="00A511EB">
        <w:rPr>
          <w:rFonts w:ascii="Microsoft YaHei UI" w:eastAsia="Microsoft YaHei UI" w:hAnsi="Microsoft YaHei UI" w:hint="eastAsia"/>
          <w:sz w:val="24"/>
        </w:rPr>
        <w:t>，受一位统帅指挥（箴30:27）</w:t>
      </w:r>
    </w:p>
    <w:p w14:paraId="3BF3B8F5" w14:textId="0244949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直闯兵器，不偏左右：翻译为“兵器”的这个字</w:t>
      </w:r>
      <w:r w:rsidRPr="00A511EB">
        <w:rPr>
          <w:rFonts w:ascii="Microsoft YaHei UI" w:eastAsia="Microsoft YaHei UI" w:hAnsi="Microsoft YaHei UI"/>
          <w:sz w:val="24"/>
        </w:rPr>
        <w:t xml:space="preserve"> </w:t>
      </w:r>
      <w:r w:rsidR="00097F13">
        <w:rPr>
          <w:rFonts w:ascii="Microsoft YaHei UI" w:eastAsia="Microsoft YaHei UI" w:hAnsi="Microsoft YaHei UI" w:hint="eastAsia"/>
          <w:sz w:val="24"/>
        </w:rPr>
        <w:t>（</w:t>
      </w:r>
      <w:proofErr w:type="spellStart"/>
      <w:r w:rsidRPr="00A511EB">
        <w:rPr>
          <w:rFonts w:ascii="Microsoft YaHei UI" w:eastAsia="Microsoft YaHei UI" w:hAnsi="Microsoft YaHei UI"/>
          <w:sz w:val="24"/>
        </w:rPr>
        <w:t>šela</w:t>
      </w:r>
      <w:r w:rsidRPr="00A511EB">
        <w:rPr>
          <w:rFonts w:ascii="Calibri" w:eastAsia="Microsoft YaHei UI" w:hAnsi="Calibri" w:cs="Calibri"/>
          <w:sz w:val="24"/>
        </w:rPr>
        <w:t>ḥ</w:t>
      </w:r>
      <w:proofErr w:type="spellEnd"/>
      <w:r w:rsidR="00097F13">
        <w:rPr>
          <w:rFonts w:ascii="Calibri" w:eastAsia="Microsoft YaHei UI" w:hAnsi="Calibri" w:cs="Calibri" w:hint="eastAsia"/>
          <w:sz w:val="24"/>
        </w:rPr>
        <w:t>）</w:t>
      </w:r>
      <w:r w:rsidRPr="00A511EB">
        <w:rPr>
          <w:rFonts w:ascii="Microsoft YaHei UI" w:eastAsia="Microsoft YaHei UI" w:hAnsi="Microsoft YaHei UI" w:hint="eastAsia"/>
          <w:sz w:val="24"/>
        </w:rPr>
        <w:t>，也有</w:t>
      </w:r>
      <w:r w:rsidRPr="00A511EB">
        <w:rPr>
          <w:rFonts w:ascii="Microsoft YaHei UI" w:eastAsia="Microsoft YaHei UI" w:hAnsi="Microsoft YaHei UI"/>
          <w:sz w:val="24"/>
        </w:rPr>
        <w:t xml:space="preserve"> “</w:t>
      </w:r>
      <w:r w:rsidRPr="00A511EB">
        <w:rPr>
          <w:rFonts w:ascii="Microsoft YaHei UI" w:eastAsia="Microsoft YaHei UI" w:hAnsi="Microsoft YaHei UI" w:hint="eastAsia"/>
          <w:sz w:val="24"/>
        </w:rPr>
        <w:t>水道”或“引水渠”的意思</w:t>
      </w:r>
      <w:r w:rsidR="00097F13">
        <w:rPr>
          <w:rFonts w:ascii="Microsoft YaHei UI" w:eastAsia="Microsoft YaHei UI" w:hAnsi="Microsoft YaHei UI" w:hint="eastAsia"/>
          <w:sz w:val="24"/>
        </w:rPr>
        <w:t>；</w:t>
      </w:r>
      <w:r w:rsidRPr="00A511EB">
        <w:rPr>
          <w:rFonts w:ascii="Microsoft YaHei UI" w:eastAsia="Microsoft YaHei UI" w:hAnsi="Microsoft YaHei UI" w:hint="eastAsia"/>
          <w:sz w:val="24"/>
        </w:rPr>
        <w:t>蝗虫大军甚至通过西罗亚水道进入城中。</w:t>
      </w:r>
    </w:p>
    <w:p w14:paraId="100B5C1C" w14:textId="06939C76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9 </w:t>
      </w:r>
      <w:r w:rsidR="00097F13">
        <w:rPr>
          <w:rFonts w:ascii="Microsoft YaHei UI" w:eastAsia="Microsoft YaHei UI" w:hAnsi="Microsoft YaHei UI" w:hint="eastAsia"/>
          <w:sz w:val="24"/>
        </w:rPr>
        <w:t>它</w:t>
      </w:r>
      <w:r w:rsidRPr="00A511EB">
        <w:rPr>
          <w:rFonts w:ascii="Microsoft YaHei UI" w:eastAsia="Microsoft YaHei UI" w:hAnsi="Microsoft YaHei UI" w:hint="eastAsia"/>
          <w:sz w:val="24"/>
        </w:rPr>
        <w:t xml:space="preserve">们蹦上城，蹿上墙，爬上房屋，进入窗户如同盗贼。 </w:t>
      </w:r>
    </w:p>
    <w:p w14:paraId="1ED94E21" w14:textId="1376727D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它们</w:t>
      </w:r>
      <w:r w:rsidR="00097F13">
        <w:rPr>
          <w:rFonts w:ascii="Microsoft YaHei UI" w:eastAsia="Microsoft YaHei UI" w:hAnsi="Microsoft YaHei UI" w:hint="eastAsia"/>
          <w:sz w:val="24"/>
        </w:rPr>
        <w:t>好</w:t>
      </w:r>
      <w:r w:rsidRPr="00A511EB">
        <w:rPr>
          <w:rFonts w:ascii="Microsoft YaHei UI" w:eastAsia="Microsoft YaHei UI" w:hAnsi="Microsoft YaHei UI" w:hint="eastAsia"/>
          <w:sz w:val="24"/>
        </w:rPr>
        <w:t>像军队冲上城墙，占领</w:t>
      </w:r>
      <w:r w:rsidR="00097F13">
        <w:rPr>
          <w:rFonts w:ascii="Microsoft YaHei UI" w:eastAsia="Microsoft YaHei UI" w:hAnsi="Microsoft YaHei UI" w:hint="eastAsia"/>
          <w:sz w:val="24"/>
        </w:rPr>
        <w:t>了</w:t>
      </w:r>
      <w:r w:rsidRPr="00A511EB">
        <w:rPr>
          <w:rFonts w:ascii="Microsoft YaHei UI" w:eastAsia="Microsoft YaHei UI" w:hAnsi="Microsoft YaHei UI" w:hint="eastAsia"/>
          <w:sz w:val="24"/>
        </w:rPr>
        <w:t>城市</w:t>
      </w:r>
      <w:r w:rsidR="00097F13">
        <w:rPr>
          <w:rFonts w:ascii="Microsoft YaHei UI" w:eastAsia="Microsoft YaHei UI" w:hAnsi="Microsoft YaHei UI" w:hint="eastAsia"/>
          <w:sz w:val="24"/>
        </w:rPr>
        <w:t>，</w:t>
      </w:r>
      <w:r w:rsidRPr="00A511EB">
        <w:rPr>
          <w:rFonts w:ascii="Microsoft YaHei UI" w:eastAsia="Microsoft YaHei UI" w:hAnsi="Microsoft YaHei UI" w:hint="eastAsia"/>
          <w:sz w:val="24"/>
        </w:rPr>
        <w:t>像贼一样从敞开的格子窗进入</w:t>
      </w:r>
      <w:r w:rsidR="00097F13">
        <w:rPr>
          <w:rFonts w:ascii="Microsoft YaHei UI" w:eastAsia="Microsoft YaHei UI" w:hAnsi="Microsoft YaHei UI" w:hint="eastAsia"/>
          <w:sz w:val="24"/>
        </w:rPr>
        <w:t>人的家。</w:t>
      </w:r>
    </w:p>
    <w:p w14:paraId="69A9C559" w14:textId="314D6D12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10 </w:t>
      </w:r>
      <w:r w:rsidR="00097F13">
        <w:rPr>
          <w:rFonts w:ascii="Microsoft YaHei UI" w:eastAsia="Microsoft YaHei UI" w:hAnsi="Microsoft YaHei UI" w:hint="eastAsia"/>
          <w:sz w:val="24"/>
        </w:rPr>
        <w:t>它</w:t>
      </w:r>
      <w:r w:rsidRPr="00A511EB">
        <w:rPr>
          <w:rFonts w:ascii="Microsoft YaHei UI" w:eastAsia="Microsoft YaHei UI" w:hAnsi="Microsoft YaHei UI" w:hint="eastAsia"/>
          <w:sz w:val="24"/>
        </w:rPr>
        <w:t xml:space="preserve">们一来，地震天动，日月昏暗，星宿无光。 </w:t>
      </w:r>
    </w:p>
    <w:p w14:paraId="3104CA50" w14:textId="7AB1E306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这些征兆不仅是对蝗灾影响的诗意描绘，而是伴随</w:t>
      </w:r>
      <w:r w:rsidR="00097F13">
        <w:rPr>
          <w:rFonts w:ascii="Microsoft YaHei UI" w:eastAsia="Microsoft YaHei UI" w:hAnsi="Microsoft YaHei UI" w:hint="eastAsia"/>
          <w:sz w:val="24"/>
        </w:rPr>
        <w:t xml:space="preserve"> </w:t>
      </w:r>
      <w:r w:rsidRPr="00A511EB">
        <w:rPr>
          <w:rFonts w:ascii="Microsoft YaHei UI" w:eastAsia="Microsoft YaHei UI" w:hAnsi="Microsoft YaHei UI" w:hint="eastAsia"/>
          <w:sz w:val="24"/>
        </w:rPr>
        <w:t>“耶和华</w:t>
      </w:r>
      <w:r w:rsidR="00097F13">
        <w:rPr>
          <w:rFonts w:ascii="Microsoft YaHei UI" w:eastAsia="Microsoft YaHei UI" w:hAnsi="Microsoft YaHei UI" w:hint="eastAsia"/>
          <w:sz w:val="24"/>
        </w:rPr>
        <w:t>的</w:t>
      </w:r>
      <w:r w:rsidRPr="00A511EB">
        <w:rPr>
          <w:rFonts w:ascii="Microsoft YaHei UI" w:eastAsia="Microsoft YaHei UI" w:hAnsi="Microsoft YaHei UI" w:hint="eastAsia"/>
          <w:sz w:val="24"/>
        </w:rPr>
        <w:t>日</w:t>
      </w:r>
      <w:r w:rsidR="00097F13">
        <w:rPr>
          <w:rFonts w:ascii="Microsoft YaHei UI" w:eastAsia="Microsoft YaHei UI" w:hAnsi="Microsoft YaHei UI" w:hint="eastAsia"/>
          <w:sz w:val="24"/>
        </w:rPr>
        <w:t>子</w:t>
      </w:r>
      <w:r w:rsidRPr="00A511EB">
        <w:rPr>
          <w:rFonts w:ascii="Microsoft YaHei UI" w:eastAsia="Microsoft YaHei UI" w:hAnsi="Microsoft YaHei UI" w:hint="eastAsia"/>
          <w:sz w:val="24"/>
        </w:rPr>
        <w:t>”</w:t>
      </w:r>
      <w:r w:rsidR="00097F13">
        <w:rPr>
          <w:rFonts w:ascii="Microsoft YaHei UI" w:eastAsia="Microsoft YaHei UI" w:hAnsi="Microsoft YaHei UI" w:hint="eastAsia"/>
          <w:sz w:val="24"/>
        </w:rPr>
        <w:t xml:space="preserve"> </w:t>
      </w:r>
      <w:r w:rsidRPr="00A511EB">
        <w:rPr>
          <w:rFonts w:ascii="Microsoft YaHei UI" w:eastAsia="Microsoft YaHei UI" w:hAnsi="Microsoft YaHei UI" w:hint="eastAsia"/>
          <w:sz w:val="24"/>
        </w:rPr>
        <w:t>而来的可怕的记号（赛13:9-10,13）。虽然蝗虫白天可能短暂遮蔽天空，但夜晚它们不活动，也不会遮蔽月亮和星辰。天地的震动</w:t>
      </w:r>
      <w:r w:rsidR="00097F13">
        <w:rPr>
          <w:rFonts w:ascii="Microsoft YaHei UI" w:eastAsia="Microsoft YaHei UI" w:hAnsi="Microsoft YaHei UI" w:hint="eastAsia"/>
          <w:sz w:val="24"/>
        </w:rPr>
        <w:t>和</w:t>
      </w:r>
      <w:r w:rsidRPr="00A511EB">
        <w:rPr>
          <w:rFonts w:ascii="Microsoft YaHei UI" w:eastAsia="Microsoft YaHei UI" w:hAnsi="Microsoft YaHei UI" w:hint="eastAsia"/>
          <w:sz w:val="24"/>
        </w:rPr>
        <w:t>天体的昏暗</w:t>
      </w:r>
      <w:r w:rsidR="00097F13">
        <w:rPr>
          <w:rFonts w:ascii="Microsoft YaHei UI" w:eastAsia="Microsoft YaHei UI" w:hAnsi="Microsoft YaHei UI" w:hint="eastAsia"/>
          <w:sz w:val="24"/>
        </w:rPr>
        <w:t>是</w:t>
      </w:r>
      <w:r w:rsidRPr="00A511EB">
        <w:rPr>
          <w:rFonts w:ascii="Microsoft YaHei UI" w:eastAsia="Microsoft YaHei UI" w:hAnsi="Microsoft YaHei UI" w:hint="eastAsia"/>
          <w:sz w:val="24"/>
        </w:rPr>
        <w:t>世界终结</w:t>
      </w:r>
      <w:r w:rsidR="00097F13">
        <w:rPr>
          <w:rFonts w:ascii="Microsoft YaHei UI" w:eastAsia="Microsoft YaHei UI" w:hAnsi="Microsoft YaHei UI" w:hint="eastAsia"/>
          <w:sz w:val="24"/>
        </w:rPr>
        <w:t>的记号</w:t>
      </w:r>
      <w:r w:rsidRPr="00A511EB">
        <w:rPr>
          <w:rFonts w:ascii="Microsoft YaHei UI" w:eastAsia="Microsoft YaHei UI" w:hAnsi="Microsoft YaHei UI" w:hint="eastAsia"/>
          <w:sz w:val="24"/>
        </w:rPr>
        <w:t>。</w:t>
      </w:r>
    </w:p>
    <w:p w14:paraId="1FD236E1" w14:textId="082F1786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“正如世界在神显现时震惊战栗，蝗虫在约珥的眼中也有同样的作用——它们代表神，是他忿怒的使者。”--莱斯利··艾伦（Leslie C. Allen）</w:t>
      </w:r>
    </w:p>
    <w:p w14:paraId="5E902B14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11 耶和华在他军旅前发声，他的队伍甚大；成就他命的是强盛者。因为耶和华的日子大而可畏，谁能当得起呢？ </w:t>
      </w:r>
    </w:p>
    <w:p w14:paraId="5BD19A32" w14:textId="5525E316" w:rsidR="00A511EB" w:rsidRPr="00A511EB" w:rsidRDefault="00A511EB" w:rsidP="008A086E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原来蝗虫</w:t>
      </w:r>
      <w:r w:rsidR="008A086E">
        <w:rPr>
          <w:rFonts w:ascii="Microsoft YaHei UI" w:eastAsia="Microsoft YaHei UI" w:hAnsi="Microsoft YaHei UI" w:hint="eastAsia"/>
          <w:sz w:val="24"/>
        </w:rPr>
        <w:t>大军</w:t>
      </w:r>
      <w:r w:rsidR="0096346C">
        <w:rPr>
          <w:rFonts w:ascii="Microsoft YaHei UI" w:eastAsia="Microsoft YaHei UI" w:hAnsi="Microsoft YaHei UI" w:hint="eastAsia"/>
          <w:sz w:val="24"/>
        </w:rPr>
        <w:t>是</w:t>
      </w:r>
      <w:r w:rsidRPr="00A511EB">
        <w:rPr>
          <w:rFonts w:ascii="Microsoft YaHei UI" w:eastAsia="Microsoft YaHei UI" w:hAnsi="Microsoft YaHei UI" w:hint="eastAsia"/>
          <w:sz w:val="24"/>
        </w:rPr>
        <w:t>耶和华的军队，成就</w:t>
      </w:r>
      <w:r w:rsidR="008A086E">
        <w:rPr>
          <w:rFonts w:ascii="Microsoft YaHei UI" w:eastAsia="Microsoft YaHei UI" w:hAnsi="Microsoft YaHei UI" w:hint="eastAsia"/>
          <w:sz w:val="24"/>
        </w:rPr>
        <w:t>神</w:t>
      </w:r>
      <w:r w:rsidRPr="00A511EB">
        <w:rPr>
          <w:rFonts w:ascii="Microsoft YaHei UI" w:eastAsia="Microsoft YaHei UI" w:hAnsi="Microsoft YaHei UI" w:hint="eastAsia"/>
          <w:sz w:val="24"/>
        </w:rPr>
        <w:t>的目的</w:t>
      </w:r>
      <w:r w:rsidR="0096346C">
        <w:rPr>
          <w:rFonts w:ascii="Microsoft YaHei UI" w:eastAsia="Microsoft YaHei UI" w:hAnsi="Microsoft YaHei UI" w:hint="eastAsia"/>
          <w:sz w:val="24"/>
        </w:rPr>
        <w:t>；</w:t>
      </w:r>
      <w:r w:rsidR="0096346C" w:rsidRPr="00A511EB">
        <w:rPr>
          <w:rFonts w:ascii="Microsoft YaHei UI" w:eastAsia="Microsoft YaHei UI" w:hAnsi="Microsoft YaHei UI" w:hint="eastAsia"/>
          <w:sz w:val="24"/>
        </w:rPr>
        <w:t>耶和华</w:t>
      </w:r>
      <w:r w:rsidR="008A086E">
        <w:rPr>
          <w:rFonts w:ascii="Microsoft YaHei UI" w:eastAsia="Microsoft YaHei UI" w:hAnsi="Microsoft YaHei UI" w:hint="eastAsia"/>
          <w:sz w:val="24"/>
        </w:rPr>
        <w:t>发声是指他</w:t>
      </w:r>
      <w:r w:rsidR="0096346C" w:rsidRPr="00A511EB">
        <w:rPr>
          <w:rFonts w:ascii="Microsoft YaHei UI" w:eastAsia="Microsoft YaHei UI" w:hAnsi="Microsoft YaHei UI" w:hint="eastAsia"/>
          <w:sz w:val="24"/>
        </w:rPr>
        <w:t>显现时伴随着雷声（诗18:</w:t>
      </w:r>
      <w:r w:rsidR="008A086E">
        <w:rPr>
          <w:rFonts w:ascii="Microsoft YaHei UI" w:eastAsia="Microsoft YaHei UI" w:hAnsi="Microsoft YaHei UI" w:hint="eastAsia"/>
          <w:sz w:val="24"/>
        </w:rPr>
        <w:t>1</w:t>
      </w:r>
      <w:r w:rsidR="0096346C" w:rsidRPr="00A511EB">
        <w:rPr>
          <w:rFonts w:ascii="Microsoft YaHei UI" w:eastAsia="Microsoft YaHei UI" w:hAnsi="Microsoft YaHei UI" w:hint="eastAsia"/>
          <w:sz w:val="24"/>
        </w:rPr>
        <w:t>3</w:t>
      </w:r>
      <w:r w:rsidR="008A086E">
        <w:rPr>
          <w:rFonts w:ascii="Microsoft YaHei UI" w:eastAsia="Microsoft YaHei UI" w:hAnsi="Microsoft YaHei UI" w:hint="eastAsia"/>
          <w:sz w:val="24"/>
        </w:rPr>
        <w:t>）；</w:t>
      </w:r>
      <w:r w:rsidRPr="00A511EB">
        <w:rPr>
          <w:rFonts w:ascii="Microsoft YaHei UI" w:eastAsia="Microsoft YaHei UI" w:hAnsi="Microsoft YaHei UI" w:hint="eastAsia"/>
          <w:sz w:val="24"/>
        </w:rPr>
        <w:t>这支</w:t>
      </w:r>
      <w:r w:rsidR="0096346C">
        <w:rPr>
          <w:rFonts w:ascii="Microsoft YaHei UI" w:eastAsia="Microsoft YaHei UI" w:hAnsi="Microsoft YaHei UI" w:hint="eastAsia"/>
          <w:sz w:val="24"/>
        </w:rPr>
        <w:t>军队</w:t>
      </w:r>
      <w:r w:rsidRPr="00A511EB">
        <w:rPr>
          <w:rFonts w:ascii="Microsoft YaHei UI" w:eastAsia="Microsoft YaHei UI" w:hAnsi="Microsoft YaHei UI" w:hint="eastAsia"/>
          <w:sz w:val="24"/>
        </w:rPr>
        <w:t>不可</w:t>
      </w:r>
      <w:r w:rsidR="008A086E">
        <w:rPr>
          <w:rFonts w:ascii="Microsoft YaHei UI" w:eastAsia="Microsoft YaHei UI" w:hAnsi="Microsoft YaHei UI" w:hint="eastAsia"/>
          <w:sz w:val="24"/>
        </w:rPr>
        <w:t>阻</w:t>
      </w:r>
      <w:r w:rsidRPr="00A511EB">
        <w:rPr>
          <w:rFonts w:ascii="Microsoft YaHei UI" w:eastAsia="Microsoft YaHei UI" w:hAnsi="Microsoft YaHei UI" w:hint="eastAsia"/>
          <w:sz w:val="24"/>
        </w:rPr>
        <w:t>挡因为耶和华亲自率领领它们。</w:t>
      </w:r>
    </w:p>
    <w:p w14:paraId="3542FD53" w14:textId="4FC9EFD3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因为耶和华的日子大而可畏，谁能当得起呢？：</w:t>
      </w:r>
      <w:r w:rsidR="008A086E">
        <w:rPr>
          <w:rFonts w:ascii="Microsoft YaHei UI" w:eastAsia="Microsoft YaHei UI" w:hAnsi="Microsoft YaHei UI" w:hint="eastAsia"/>
          <w:sz w:val="24"/>
        </w:rPr>
        <w:t>回答是：</w:t>
      </w:r>
      <w:r w:rsidRPr="00A511EB">
        <w:rPr>
          <w:rFonts w:ascii="Microsoft YaHei UI" w:eastAsia="Microsoft YaHei UI" w:hAnsi="Microsoft YaHei UI" w:hint="eastAsia"/>
          <w:sz w:val="24"/>
        </w:rPr>
        <w:t>没有人能当得起</w:t>
      </w:r>
      <w:r w:rsidR="008A086E">
        <w:rPr>
          <w:rFonts w:ascii="Microsoft YaHei UI" w:eastAsia="Microsoft YaHei UI" w:hAnsi="Microsoft YaHei UI" w:hint="eastAsia"/>
          <w:sz w:val="24"/>
        </w:rPr>
        <w:t>。</w:t>
      </w:r>
      <w:r w:rsidRPr="00A511EB">
        <w:rPr>
          <w:rFonts w:ascii="Microsoft YaHei UI" w:eastAsia="Microsoft YaHei UI" w:hAnsi="Microsoft YaHei UI" w:hint="eastAsia"/>
          <w:sz w:val="24"/>
        </w:rPr>
        <w:t>为</w:t>
      </w:r>
      <w:r w:rsidR="008A086E">
        <w:rPr>
          <w:rFonts w:ascii="Microsoft YaHei UI" w:eastAsia="Microsoft YaHei UI" w:hAnsi="Microsoft YaHei UI" w:hint="eastAsia"/>
          <w:sz w:val="24"/>
        </w:rPr>
        <w:t>他</w:t>
      </w:r>
      <w:r w:rsidRPr="00A511EB">
        <w:rPr>
          <w:rFonts w:ascii="Microsoft YaHei UI" w:eastAsia="Microsoft YaHei UI" w:hAnsi="Microsoft YaHei UI" w:hint="eastAsia"/>
          <w:sz w:val="24"/>
        </w:rPr>
        <w:t>百姓争战的耶和华如今却与祂</w:t>
      </w:r>
      <w:r w:rsidR="008A086E">
        <w:rPr>
          <w:rFonts w:ascii="Microsoft YaHei UI" w:eastAsia="Microsoft YaHei UI" w:hAnsi="Microsoft YaHei UI" w:hint="eastAsia"/>
          <w:sz w:val="24"/>
        </w:rPr>
        <w:t>的百姓</w:t>
      </w:r>
      <w:r w:rsidRPr="00A511EB">
        <w:rPr>
          <w:rFonts w:ascii="Microsoft YaHei UI" w:eastAsia="Microsoft YaHei UI" w:hAnsi="Microsoft YaHei UI" w:hint="eastAsia"/>
          <w:sz w:val="24"/>
        </w:rPr>
        <w:t>争战。蝗灾预示耶和华的日子，</w:t>
      </w:r>
      <w:r w:rsidR="008A086E">
        <w:rPr>
          <w:rFonts w:ascii="Microsoft YaHei UI" w:eastAsia="Microsoft YaHei UI" w:hAnsi="Microsoft YaHei UI" w:hint="eastAsia"/>
          <w:sz w:val="24"/>
        </w:rPr>
        <w:t>就是</w:t>
      </w:r>
      <w:r w:rsidRPr="00A511EB">
        <w:rPr>
          <w:rFonts w:ascii="Microsoft YaHei UI" w:eastAsia="Microsoft YaHei UI" w:hAnsi="Microsoft YaHei UI" w:hint="eastAsia"/>
          <w:sz w:val="24"/>
        </w:rPr>
        <w:t>神亲自率领他的军队</w:t>
      </w:r>
      <w:r w:rsidR="008A086E">
        <w:rPr>
          <w:rFonts w:ascii="Microsoft YaHei UI" w:eastAsia="Microsoft YaHei UI" w:hAnsi="Microsoft YaHei UI" w:hint="eastAsia"/>
          <w:sz w:val="24"/>
        </w:rPr>
        <w:t>审判</w:t>
      </w:r>
      <w:r w:rsidRPr="00A511EB">
        <w:rPr>
          <w:rFonts w:ascii="Microsoft YaHei UI" w:eastAsia="Microsoft YaHei UI" w:hAnsi="Microsoft YaHei UI" w:hint="eastAsia"/>
          <w:sz w:val="24"/>
        </w:rPr>
        <w:t>邪恶的</w:t>
      </w:r>
      <w:r w:rsidR="008A086E">
        <w:rPr>
          <w:rFonts w:ascii="Microsoft YaHei UI" w:eastAsia="Microsoft YaHei UI" w:hAnsi="Microsoft YaHei UI" w:hint="eastAsia"/>
          <w:sz w:val="24"/>
        </w:rPr>
        <w:t>日子。</w:t>
      </w:r>
    </w:p>
    <w:p w14:paraId="65FD3862" w14:textId="450E6E42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“约珥书的真实主题是耶和华的日子</w:t>
      </w:r>
      <w:r w:rsidR="00561496">
        <w:rPr>
          <w:rFonts w:ascii="Microsoft YaHei UI" w:eastAsia="Microsoft YaHei UI" w:hAnsi="Microsoft YaHei UI" w:hint="eastAsia"/>
          <w:sz w:val="24"/>
        </w:rPr>
        <w:t>；</w:t>
      </w:r>
      <w:r w:rsidRPr="00A511EB">
        <w:rPr>
          <w:rFonts w:ascii="Microsoft YaHei UI" w:eastAsia="Microsoft YaHei UI" w:hAnsi="Microsoft YaHei UI" w:hint="eastAsia"/>
          <w:sz w:val="24"/>
        </w:rPr>
        <w:t>书中每一事件都从属于这一概念</w:t>
      </w:r>
      <w:r w:rsidR="00561496">
        <w:rPr>
          <w:rFonts w:ascii="Microsoft YaHei UI" w:eastAsia="Microsoft YaHei UI" w:hAnsi="Microsoft YaHei UI"/>
          <w:sz w:val="24"/>
        </w:rPr>
        <w:t>…</w:t>
      </w:r>
      <w:r w:rsidR="00561496" w:rsidRPr="00A511EB">
        <w:rPr>
          <w:rFonts w:ascii="Microsoft YaHei UI" w:eastAsia="Microsoft YaHei UI" w:hAnsi="Microsoft YaHei UI" w:hint="eastAsia"/>
          <w:sz w:val="24"/>
        </w:rPr>
        <w:t>约珥宣告</w:t>
      </w:r>
      <w:r w:rsidR="00561496">
        <w:rPr>
          <w:rFonts w:ascii="Microsoft YaHei UI" w:eastAsia="Microsoft YaHei UI" w:hAnsi="Microsoft YaHei UI"/>
          <w:sz w:val="24"/>
        </w:rPr>
        <w:t xml:space="preserve">, </w:t>
      </w:r>
      <w:r w:rsidRPr="00A511EB">
        <w:rPr>
          <w:rFonts w:ascii="Microsoft YaHei UI" w:eastAsia="Microsoft YaHei UI" w:hAnsi="Microsoft YaHei UI" w:hint="eastAsia"/>
          <w:sz w:val="24"/>
        </w:rPr>
        <w:t>当耶和华行动</w:t>
      </w:r>
      <w:r w:rsidRPr="00A511EB">
        <w:rPr>
          <w:rFonts w:ascii="Microsoft YaHei UI" w:eastAsia="Microsoft YaHei UI" w:hAnsi="Microsoft YaHei UI" w:hint="eastAsia"/>
          <w:sz w:val="24"/>
        </w:rPr>
        <w:lastRenderedPageBreak/>
        <w:t>时，旧有秩序被颠覆，熟悉之物消失，虚假的安全感崩塌。无人能在那日站立，因为再没有可依靠之物。“--- 杜安··加勒特（Duane A Garrett）</w:t>
      </w:r>
    </w:p>
    <w:p w14:paraId="3E6902A2" w14:textId="017E9547" w:rsidR="00A511EB" w:rsidRPr="00A511EB" w:rsidRDefault="00A511EB" w:rsidP="00561496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“如果这一切已经可怕到人几乎无法承受，那么当神最完全的审判临到那拒绝基督、羞辱神的世界时，在耶和华的日子，人又怎能承受呢？”</w:t>
      </w:r>
      <w:r w:rsidR="00561496">
        <w:rPr>
          <w:rFonts w:ascii="Microsoft YaHei UI" w:eastAsia="Microsoft YaHei UI" w:hAnsi="Microsoft YaHei UI"/>
          <w:sz w:val="24"/>
        </w:rPr>
        <w:t xml:space="preserve">   -</w:t>
      </w:r>
      <w:r w:rsidRPr="00A511EB">
        <w:rPr>
          <w:rFonts w:ascii="Microsoft YaHei UI" w:eastAsia="Microsoft YaHei UI" w:hAnsi="Microsoft YaHei UI" w:hint="eastAsia"/>
          <w:sz w:val="24"/>
        </w:rPr>
        <w:t>—查尔斯·范伯格(Charles Feinberg )</w:t>
      </w:r>
    </w:p>
    <w:p w14:paraId="00C6392A" w14:textId="52C3C40A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2.</w:t>
      </w:r>
      <w:r w:rsidRPr="00A511EB">
        <w:rPr>
          <w:rFonts w:ascii="Microsoft YaHei UI" w:eastAsia="Microsoft YaHei UI" w:hAnsi="Microsoft YaHei UI" w:hint="eastAsia"/>
          <w:sz w:val="24"/>
        </w:rPr>
        <w:tab/>
        <w:t>唯有真心悔改</w:t>
      </w:r>
      <w:r w:rsidR="00AA00E5">
        <w:rPr>
          <w:rFonts w:ascii="Microsoft YaHei UI" w:eastAsia="Microsoft YaHei UI" w:hAnsi="Microsoft YaHei UI" w:hint="eastAsia"/>
          <w:sz w:val="24"/>
        </w:rPr>
        <w:t>的人</w:t>
      </w:r>
      <w:r w:rsidRPr="00A511EB">
        <w:rPr>
          <w:rFonts w:ascii="Microsoft YaHei UI" w:eastAsia="Microsoft YaHei UI" w:hAnsi="Microsoft YaHei UI" w:hint="eastAsia"/>
          <w:sz w:val="24"/>
        </w:rPr>
        <w:t>才能免去神的审判（2:12-17）</w:t>
      </w:r>
    </w:p>
    <w:p w14:paraId="4F8BB4A2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12 耶和华说：“虽然如此，你们应当禁食、哭泣、悲哀，一心归向我。” </w:t>
      </w:r>
    </w:p>
    <w:p w14:paraId="3D9D836B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 “Yet even now,” declares the LORD,  “return to me with all your heart, with fasting, with weeping, and with mourning（ESV）耶和华说：然而即使现在，你们要全心转向我，以禁食、以哭泣、以哀号。”</w:t>
      </w:r>
    </w:p>
    <w:p w14:paraId="5EC779A2" w14:textId="4D0A4D22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虽然如此：即使现在，现在悔改还来得及，从而</w:t>
      </w:r>
      <w:r w:rsidR="00004C2F">
        <w:rPr>
          <w:rFonts w:ascii="Microsoft YaHei UI" w:eastAsia="Microsoft YaHei UI" w:hAnsi="Microsoft YaHei UI" w:hint="eastAsia"/>
          <w:sz w:val="24"/>
        </w:rPr>
        <w:t>可以</w:t>
      </w:r>
      <w:r w:rsidRPr="00A511EB">
        <w:rPr>
          <w:rFonts w:ascii="Microsoft YaHei UI" w:eastAsia="Microsoft YaHei UI" w:hAnsi="Microsoft YaHei UI" w:hint="eastAsia"/>
          <w:sz w:val="24"/>
        </w:rPr>
        <w:t>避免更大的</w:t>
      </w:r>
      <w:r w:rsidR="00004C2F">
        <w:rPr>
          <w:rFonts w:ascii="Microsoft YaHei UI" w:eastAsia="Microsoft YaHei UI" w:hAnsi="Microsoft YaHei UI" w:hint="eastAsia"/>
          <w:sz w:val="24"/>
        </w:rPr>
        <w:t>审判</w:t>
      </w:r>
      <w:r w:rsidRPr="00A511EB">
        <w:rPr>
          <w:rFonts w:ascii="Microsoft YaHei UI" w:eastAsia="Microsoft YaHei UI" w:hAnsi="Microsoft YaHei UI" w:hint="eastAsia"/>
          <w:sz w:val="24"/>
        </w:rPr>
        <w:t>。</w:t>
      </w:r>
    </w:p>
    <w:p w14:paraId="25922CEC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一心归向我：全心转向我；命令语气，现在就转向神；离弃迦南的一切偶像和一切罪恶。</w:t>
      </w:r>
    </w:p>
    <w:p w14:paraId="63F6B3F3" w14:textId="77777777" w:rsidR="00831989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“约珥的同时代的人显然已经偏离了他们的牧者，走上自己的道路。现在发出了召他们重回正路的呼声。百姓真正的归宿是在耶和华身旁，处于他的道德要求和物质赐福之中。</w:t>
      </w:r>
      <w:r w:rsidR="00831989" w:rsidRPr="00A511EB">
        <w:rPr>
          <w:rFonts w:ascii="Microsoft YaHei UI" w:eastAsia="Microsoft YaHei UI" w:hAnsi="Microsoft YaHei UI" w:hint="eastAsia"/>
          <w:sz w:val="24"/>
        </w:rPr>
        <w:t xml:space="preserve"> </w:t>
      </w:r>
      <w:r w:rsidRPr="00A511EB">
        <w:rPr>
          <w:rFonts w:ascii="Microsoft YaHei UI" w:eastAsia="Microsoft YaHei UI" w:hAnsi="Microsoft YaHei UI" w:hint="eastAsia"/>
          <w:sz w:val="24"/>
        </w:rPr>
        <w:t>“</w:t>
      </w:r>
    </w:p>
    <w:p w14:paraId="73D210E1" w14:textId="57A805E3" w:rsidR="00A511EB" w:rsidRPr="00A511EB" w:rsidRDefault="00A511EB" w:rsidP="00831989">
      <w:pPr>
        <w:ind w:firstLineChars="2350" w:firstLine="5640"/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--莱斯利··艾伦（Leslie C. Allen）</w:t>
      </w:r>
    </w:p>
    <w:p w14:paraId="5CDE7BF3" w14:textId="5AA8479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透过禁食、哭泣、悲哀全心转向神；约珥之前就呼吁祭司们要分定禁食的日子（1:14），此处再次呼召百姓进行</w:t>
      </w:r>
      <w:r w:rsidR="00831989">
        <w:rPr>
          <w:rFonts w:ascii="Microsoft YaHei UI" w:eastAsia="Microsoft YaHei UI" w:hAnsi="Microsoft YaHei UI" w:hint="eastAsia"/>
          <w:sz w:val="24"/>
        </w:rPr>
        <w:t>这项属灵操练</w:t>
      </w:r>
      <w:r w:rsidRPr="00A511EB">
        <w:rPr>
          <w:rFonts w:ascii="Microsoft YaHei UI" w:eastAsia="Microsoft YaHei UI" w:hAnsi="Microsoft YaHei UI" w:hint="eastAsia"/>
          <w:sz w:val="24"/>
        </w:rPr>
        <w:t>，在</w:t>
      </w:r>
      <w:r w:rsidR="00831989">
        <w:rPr>
          <w:rFonts w:ascii="Microsoft YaHei UI" w:eastAsia="Microsoft YaHei UI" w:hAnsi="Microsoft YaHei UI" w:hint="eastAsia"/>
          <w:sz w:val="24"/>
        </w:rPr>
        <w:t>神</w:t>
      </w:r>
      <w:r w:rsidRPr="00A511EB">
        <w:rPr>
          <w:rFonts w:ascii="Microsoft YaHei UI" w:eastAsia="Microsoft YaHei UI" w:hAnsi="Microsoft YaHei UI" w:hint="eastAsia"/>
          <w:sz w:val="24"/>
        </w:rPr>
        <w:t>面前真实悔改。</w:t>
      </w:r>
    </w:p>
    <w:p w14:paraId="094DC6C8" w14:textId="77777777" w:rsidR="00831989" w:rsidRDefault="00A511EB" w:rsidP="00831989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“呼吁哭泣与禁食，是表明百姓以全心悔改的恰当标志。</w:t>
      </w:r>
      <w:r w:rsidR="00831989">
        <w:rPr>
          <w:rFonts w:ascii="Microsoft YaHei UI" w:eastAsia="Microsoft YaHei UI" w:hAnsi="Microsoft YaHei UI" w:hint="eastAsia"/>
          <w:sz w:val="24"/>
        </w:rPr>
        <w:t>换句话说</w:t>
      </w:r>
      <w:r w:rsidRPr="00A511EB">
        <w:rPr>
          <w:rFonts w:ascii="Microsoft YaHei UI" w:eastAsia="Microsoft YaHei UI" w:hAnsi="Microsoft YaHei UI" w:hint="eastAsia"/>
          <w:sz w:val="24"/>
        </w:rPr>
        <w:t>，这些是百姓真切感受罪重而非轻率悔改的象征。加尔文评论道：‘适度的悔改是不够的。’”</w:t>
      </w:r>
    </w:p>
    <w:p w14:paraId="5E460EFD" w14:textId="3BA37860" w:rsidR="00A511EB" w:rsidRPr="00831989" w:rsidRDefault="00A511EB" w:rsidP="00831989">
      <w:pPr>
        <w:ind w:firstLineChars="2350" w:firstLine="5640"/>
        <w:rPr>
          <w:rFonts w:ascii="Calibri" w:eastAsia="Microsoft YaHei UI" w:hAnsi="Calibri" w:cs="Calibr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lastRenderedPageBreak/>
        <w:t>--- 杜安··加勒特</w:t>
      </w:r>
      <w:r w:rsidRPr="00831989">
        <w:rPr>
          <w:rFonts w:ascii="Calibri" w:eastAsia="Microsoft YaHei UI" w:hAnsi="Calibri" w:cs="Calibri"/>
          <w:sz w:val="24"/>
        </w:rPr>
        <w:t>（</w:t>
      </w:r>
      <w:r w:rsidRPr="00831989">
        <w:rPr>
          <w:rFonts w:ascii="Calibri" w:eastAsia="Microsoft YaHei UI" w:hAnsi="Calibri" w:cs="Calibri"/>
          <w:sz w:val="24"/>
        </w:rPr>
        <w:t>Duane A Garrett</w:t>
      </w:r>
      <w:r w:rsidRPr="00831989">
        <w:rPr>
          <w:rFonts w:ascii="Calibri" w:eastAsia="Microsoft YaHei UI" w:hAnsi="Calibri" w:cs="Calibri"/>
          <w:sz w:val="24"/>
        </w:rPr>
        <w:t>）</w:t>
      </w:r>
    </w:p>
    <w:p w14:paraId="40B9E776" w14:textId="45D51079" w:rsid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率领</w:t>
      </w:r>
      <w:r w:rsidR="00831989">
        <w:rPr>
          <w:rFonts w:ascii="Microsoft YaHei UI" w:eastAsia="Microsoft YaHei UI" w:hAnsi="Microsoft YaHei UI" w:hint="eastAsia"/>
          <w:sz w:val="24"/>
        </w:rPr>
        <w:t>蝗虫</w:t>
      </w:r>
      <w:r w:rsidRPr="00A511EB">
        <w:rPr>
          <w:rFonts w:ascii="Microsoft YaHei UI" w:eastAsia="Microsoft YaHei UI" w:hAnsi="Microsoft YaHei UI" w:hint="eastAsia"/>
          <w:sz w:val="24"/>
        </w:rPr>
        <w:t>军队的耶和华，如今主动向全国发出悔改的呼召；这让</w:t>
      </w:r>
      <w:r w:rsidR="00831989">
        <w:rPr>
          <w:rFonts w:ascii="Microsoft YaHei UI" w:eastAsia="Microsoft YaHei UI" w:hAnsi="Microsoft YaHei UI" w:hint="eastAsia"/>
          <w:sz w:val="24"/>
        </w:rPr>
        <w:t>我们</w:t>
      </w:r>
      <w:r w:rsidRPr="00A511EB">
        <w:rPr>
          <w:rFonts w:ascii="Microsoft YaHei UI" w:eastAsia="Microsoft YaHei UI" w:hAnsi="Microsoft YaHei UI" w:hint="eastAsia"/>
          <w:sz w:val="24"/>
        </w:rPr>
        <w:t>想起神给所罗门的应许（代下 7:1</w:t>
      </w:r>
      <w:r w:rsidR="00831989">
        <w:rPr>
          <w:rFonts w:ascii="Microsoft YaHei UI" w:eastAsia="Microsoft YaHei UI" w:hAnsi="Microsoft YaHei UI" w:hint="eastAsia"/>
          <w:sz w:val="24"/>
        </w:rPr>
        <w:t>3</w:t>
      </w:r>
      <w:r w:rsidRPr="00A511EB">
        <w:rPr>
          <w:rFonts w:ascii="Microsoft YaHei UI" w:eastAsia="Microsoft YaHei UI" w:hAnsi="Microsoft YaHei UI" w:hint="eastAsia"/>
          <w:sz w:val="24"/>
        </w:rPr>
        <w:t>-14）</w:t>
      </w:r>
    </w:p>
    <w:p w14:paraId="36F174C2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13 你们要撕裂心肠，不撕裂衣服，归向耶和华你们的神；因为他有恩典，有怜悯，不轻易发怒，有丰盛的慈爱，并且后悔不降所说的灾。 </w:t>
      </w:r>
    </w:p>
    <w:p w14:paraId="6818F69D" w14:textId="5EBB471B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撕裂衣服是表达内心被撕裂的一种方式（创37:29,34；撒上4:12；王上21:27； 王下19:1），类似诗篇51:17中“忧伤痛悔的心”（ a broken and contrite heart）和申10:16内心的割礼。</w:t>
      </w:r>
    </w:p>
    <w:p w14:paraId="20B9D175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“约珥在这里并没有谴责这种外在行为本身，而是谴责外在表现与内在真实不一致的情况；当人公开表现出哀悼而内心却没有真实的悔改时，那就是虚伪。如果必须在两者之间作出选择，那么内心的态度应当优先于外在的姿态。”—大卫·贝克（David W. Baker） </w:t>
      </w:r>
    </w:p>
    <w:p w14:paraId="1B7AA844" w14:textId="7EAE2C38" w:rsid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悔改的呼召</w:t>
      </w:r>
      <w:r w:rsidR="00831989">
        <w:rPr>
          <w:rFonts w:ascii="Microsoft YaHei UI" w:eastAsia="Microsoft YaHei UI" w:hAnsi="Microsoft YaHei UI" w:hint="eastAsia"/>
          <w:sz w:val="24"/>
        </w:rPr>
        <w:t>是基于</w:t>
      </w:r>
      <w:r w:rsidRPr="00A511EB">
        <w:rPr>
          <w:rFonts w:ascii="Microsoft YaHei UI" w:eastAsia="Microsoft YaHei UI" w:hAnsi="Microsoft YaHei UI" w:hint="eastAsia"/>
          <w:sz w:val="24"/>
        </w:rPr>
        <w:t>神的属性以及他</w:t>
      </w:r>
      <w:r w:rsidR="00831989">
        <w:rPr>
          <w:rFonts w:ascii="Microsoft YaHei UI" w:eastAsia="Microsoft YaHei UI" w:hAnsi="Microsoft YaHei UI" w:hint="eastAsia"/>
          <w:sz w:val="24"/>
        </w:rPr>
        <w:t>与百姓</w:t>
      </w:r>
      <w:r w:rsidRPr="00A511EB">
        <w:rPr>
          <w:rFonts w:ascii="Microsoft YaHei UI" w:eastAsia="Microsoft YaHei UI" w:hAnsi="Microsoft YaHei UI" w:hint="eastAsia"/>
          <w:sz w:val="24"/>
        </w:rPr>
        <w:t>的立约之爱</w:t>
      </w:r>
      <w:r w:rsidR="00831989">
        <w:rPr>
          <w:rFonts w:ascii="Microsoft YaHei UI" w:eastAsia="Microsoft YaHei UI" w:hAnsi="Microsoft YaHei UI" w:hint="eastAsia"/>
          <w:sz w:val="24"/>
        </w:rPr>
        <w:t>：</w:t>
      </w:r>
    </w:p>
    <w:p w14:paraId="1B53E17A" w14:textId="641019A4" w:rsidR="00831989" w:rsidRPr="00831989" w:rsidRDefault="00831989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因为他有恩典，有怜悯，不轻易发怒，有丰盛的慈爱，并且后悔不降所说的灾：</w:t>
      </w:r>
    </w:p>
    <w:p w14:paraId="4B95E715" w14:textId="23E4678A" w:rsid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有丰盛的慈爱：</w:t>
      </w:r>
      <w:r w:rsidRPr="00A511EB">
        <w:rPr>
          <w:rFonts w:ascii="Microsoft YaHei UI" w:eastAsia="Microsoft YaHei UI" w:hAnsi="Microsoft YaHei UI"/>
          <w:sz w:val="24"/>
        </w:rPr>
        <w:t xml:space="preserve">and great in loyal love </w:t>
      </w:r>
      <w:r w:rsidR="00831989">
        <w:rPr>
          <w:rFonts w:ascii="Microsoft YaHei UI" w:eastAsia="Microsoft YaHei UI" w:hAnsi="Microsoft YaHei UI" w:hint="eastAsia"/>
          <w:sz w:val="24"/>
        </w:rPr>
        <w:t>（</w:t>
      </w:r>
      <w:proofErr w:type="spellStart"/>
      <w:r w:rsidRPr="00A511EB">
        <w:rPr>
          <w:rFonts w:ascii="Calibri" w:eastAsia="Microsoft YaHei UI" w:hAnsi="Calibri" w:cs="Calibri"/>
          <w:sz w:val="24"/>
        </w:rPr>
        <w:t>ḥ</w:t>
      </w:r>
      <w:r w:rsidRPr="00A511EB">
        <w:rPr>
          <w:rFonts w:ascii="Microsoft YaHei UI" w:eastAsia="Microsoft YaHei UI" w:hAnsi="Microsoft YaHei UI"/>
          <w:sz w:val="24"/>
        </w:rPr>
        <w:t>esed</w:t>
      </w:r>
      <w:proofErr w:type="spellEnd"/>
      <w:r w:rsidR="00831989">
        <w:rPr>
          <w:rFonts w:ascii="Microsoft YaHei UI" w:eastAsia="Microsoft YaHei UI" w:hAnsi="Microsoft YaHei UI" w:hint="eastAsia"/>
          <w:sz w:val="24"/>
        </w:rPr>
        <w:t>）</w:t>
      </w:r>
      <w:r w:rsidRPr="00A511EB">
        <w:rPr>
          <w:rFonts w:ascii="Microsoft YaHei UI" w:eastAsia="Microsoft YaHei UI" w:hAnsi="Microsoft YaHei UI"/>
          <w:sz w:val="24"/>
        </w:rPr>
        <w:t xml:space="preserve"> </w:t>
      </w:r>
      <w:r w:rsidRPr="00A511EB">
        <w:rPr>
          <w:rFonts w:ascii="Microsoft YaHei UI" w:eastAsia="Microsoft YaHei UI" w:hAnsi="Microsoft YaHei UI" w:hint="eastAsia"/>
          <w:sz w:val="24"/>
        </w:rPr>
        <w:t>（出</w:t>
      </w:r>
      <w:r w:rsidRPr="00A511EB">
        <w:rPr>
          <w:rFonts w:ascii="Microsoft YaHei UI" w:eastAsia="Microsoft YaHei UI" w:hAnsi="Microsoft YaHei UI"/>
          <w:sz w:val="24"/>
        </w:rPr>
        <w:t>34:6</w:t>
      </w:r>
      <w:r w:rsidRPr="00A511EB">
        <w:rPr>
          <w:rFonts w:ascii="Microsoft YaHei UI" w:eastAsia="Microsoft YaHei UI" w:hAnsi="Microsoft YaHei UI" w:hint="eastAsia"/>
          <w:sz w:val="24"/>
        </w:rPr>
        <w:t>）</w:t>
      </w:r>
    </w:p>
    <w:p w14:paraId="50CEFB2D" w14:textId="055DBFFB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并且后悔不降所说的灾：</w:t>
      </w:r>
    </w:p>
    <w:p w14:paraId="44B87B80" w14:textId="77777777" w:rsidR="006554B9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“一位圣洁且不改变的神，如何会</w:t>
      </w:r>
      <w:r w:rsidR="006554B9">
        <w:rPr>
          <w:rFonts w:ascii="Microsoft YaHei UI" w:eastAsia="Microsoft YaHei UI" w:hAnsi="Microsoft YaHei UI"/>
          <w:sz w:val="24"/>
        </w:rPr>
        <w:t xml:space="preserve"> ‘</w:t>
      </w:r>
      <w:r w:rsidRPr="00A511EB">
        <w:rPr>
          <w:rFonts w:ascii="Microsoft YaHei UI" w:eastAsia="Microsoft YaHei UI" w:hAnsi="Microsoft YaHei UI" w:hint="eastAsia"/>
          <w:sz w:val="24"/>
        </w:rPr>
        <w:t>后悔</w:t>
      </w:r>
      <w:r w:rsidR="006554B9">
        <w:rPr>
          <w:rFonts w:ascii="Microsoft YaHei UI" w:eastAsia="Microsoft YaHei UI" w:hAnsi="Microsoft YaHei UI"/>
          <w:sz w:val="24"/>
        </w:rPr>
        <w:t xml:space="preserve">’ </w:t>
      </w:r>
      <w:r w:rsidRPr="00A511EB">
        <w:rPr>
          <w:rFonts w:ascii="Microsoft YaHei UI" w:eastAsia="Microsoft YaHei UI" w:hAnsi="Microsoft YaHei UI" w:hint="eastAsia"/>
          <w:sz w:val="24"/>
        </w:rPr>
        <w:t xml:space="preserve">呢？显然，这是一种拟人化的语言，从人的角度描述神对人悔改所作出的回应。从神学角度看，若将短语 </w:t>
      </w:r>
      <w:r w:rsidR="006554B9">
        <w:rPr>
          <w:rFonts w:ascii="Microsoft YaHei UI" w:eastAsia="Microsoft YaHei UI" w:hAnsi="Microsoft YaHei UI"/>
          <w:sz w:val="24"/>
        </w:rPr>
        <w:t>‘</w:t>
      </w:r>
      <w:r w:rsidRPr="00A511EB">
        <w:rPr>
          <w:rFonts w:ascii="Microsoft YaHei UI" w:eastAsia="Microsoft YaHei UI" w:hAnsi="Microsoft YaHei UI" w:hint="eastAsia"/>
          <w:sz w:val="24"/>
        </w:rPr>
        <w:t>后悔不降所说的灾</w:t>
      </w:r>
      <w:r w:rsidR="006554B9">
        <w:rPr>
          <w:rFonts w:ascii="Microsoft YaHei UI" w:eastAsia="Microsoft YaHei UI" w:hAnsi="Microsoft YaHei UI"/>
          <w:sz w:val="24"/>
        </w:rPr>
        <w:t xml:space="preserve">’ </w:t>
      </w:r>
      <w:r w:rsidRPr="00A511EB">
        <w:rPr>
          <w:rFonts w:ascii="Microsoft YaHei UI" w:eastAsia="Microsoft YaHei UI" w:hAnsi="Microsoft YaHei UI" w:hint="eastAsia"/>
          <w:sz w:val="24"/>
        </w:rPr>
        <w:t>翻译为其他同样合适的表达，例如</w:t>
      </w:r>
      <w:r w:rsidR="006554B9">
        <w:rPr>
          <w:rFonts w:ascii="Microsoft YaHei UI" w:eastAsia="Microsoft YaHei UI" w:hAnsi="Microsoft YaHei UI"/>
          <w:sz w:val="24"/>
        </w:rPr>
        <w:t xml:space="preserve"> ‘</w:t>
      </w:r>
      <w:r w:rsidRPr="00A511EB">
        <w:rPr>
          <w:rFonts w:ascii="Microsoft YaHei UI" w:eastAsia="Microsoft YaHei UI" w:hAnsi="Microsoft YaHei UI" w:hint="eastAsia"/>
          <w:sz w:val="24"/>
        </w:rPr>
        <w:t>收回所计划的灾祸</w:t>
      </w:r>
      <w:r w:rsidR="006554B9">
        <w:rPr>
          <w:rFonts w:ascii="Microsoft YaHei UI" w:eastAsia="Microsoft YaHei UI" w:hAnsi="Microsoft YaHei UI" w:hint="eastAsia"/>
          <w:sz w:val="24"/>
        </w:rPr>
        <w:t>或</w:t>
      </w:r>
      <w:r w:rsidRPr="00A511EB">
        <w:rPr>
          <w:rFonts w:ascii="Microsoft YaHei UI" w:eastAsia="Microsoft YaHei UI" w:hAnsi="Microsoft YaHei UI" w:hint="eastAsia"/>
          <w:sz w:val="24"/>
        </w:rPr>
        <w:t>伤害</w:t>
      </w:r>
      <w:r w:rsidR="006554B9">
        <w:rPr>
          <w:rFonts w:ascii="Microsoft YaHei UI" w:eastAsia="Microsoft YaHei UI" w:hAnsi="Microsoft YaHei UI"/>
          <w:sz w:val="24"/>
        </w:rPr>
        <w:t>’</w:t>
      </w:r>
      <w:r w:rsidRPr="00A511EB">
        <w:rPr>
          <w:rFonts w:ascii="Microsoft YaHei UI" w:eastAsia="Microsoft YaHei UI" w:hAnsi="Microsoft YaHei UI" w:hint="eastAsia"/>
          <w:sz w:val="24"/>
        </w:rPr>
        <w:t>，则部分困难便可缓解。“</w:t>
      </w:r>
    </w:p>
    <w:p w14:paraId="2F86D26D" w14:textId="203C4F3C" w:rsidR="00A511EB" w:rsidRDefault="006554B9" w:rsidP="006554B9">
      <w:pPr>
        <w:ind w:firstLineChars="1450" w:firstLine="3480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---</w:t>
      </w:r>
      <w:r w:rsidR="00A511EB" w:rsidRPr="00A511EB">
        <w:rPr>
          <w:rFonts w:ascii="Microsoft YaHei UI" w:eastAsia="Microsoft YaHei UI" w:hAnsi="Microsoft YaHei UI" w:hint="eastAsia"/>
          <w:sz w:val="24"/>
        </w:rPr>
        <w:t>雷蒙德·布赖恩·迪拉德（Raymond Bryan Dillard）</w:t>
      </w:r>
    </w:p>
    <w:p w14:paraId="61A06F6D" w14:textId="3C614AAA" w:rsidR="00535B83" w:rsidRPr="00A511EB" w:rsidRDefault="00535B83" w:rsidP="00535B83">
      <w:pPr>
        <w:rPr>
          <w:rFonts w:ascii="Microsoft YaHei UI" w:eastAsia="Microsoft YaHei UI" w:hAnsi="Microsoft YaHei UI" w:hint="eastAsia"/>
          <w:sz w:val="24"/>
        </w:rPr>
      </w:pPr>
      <w:r w:rsidRPr="00535B83">
        <w:rPr>
          <w:rFonts w:ascii="Microsoft YaHei UI" w:eastAsia="Microsoft YaHei UI" w:hAnsi="Microsoft YaHei UI" w:hint="eastAsia"/>
          <w:sz w:val="24"/>
        </w:rPr>
        <w:lastRenderedPageBreak/>
        <w:t>神后悔的前提是人首先要悔改（出32:12–14；耶18:7–8；拿3:10；摩7:2-3）</w:t>
      </w:r>
    </w:p>
    <w:p w14:paraId="62437AB5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14 或者他转意后悔，留下余福，就是留下献给耶和华你们神的素祭和奠祭，也未可知。</w:t>
      </w:r>
    </w:p>
    <w:p w14:paraId="51C76D29" w14:textId="66C859AE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也未可知： who knows? 谁知道呢？没有保证神一定转意后悔，</w:t>
      </w:r>
      <w:r w:rsidR="007F7EF6">
        <w:rPr>
          <w:rFonts w:ascii="Microsoft YaHei UI" w:eastAsia="Microsoft YaHei UI" w:hAnsi="Microsoft YaHei UI" w:hint="eastAsia"/>
          <w:sz w:val="24"/>
        </w:rPr>
        <w:t>因为</w:t>
      </w:r>
      <w:r w:rsidR="007F7EF6" w:rsidRPr="00A511EB">
        <w:rPr>
          <w:rFonts w:ascii="Microsoft YaHei UI" w:eastAsia="Microsoft YaHei UI" w:hAnsi="Microsoft YaHei UI" w:hint="eastAsia"/>
          <w:sz w:val="24"/>
        </w:rPr>
        <w:t>神</w:t>
      </w:r>
      <w:r w:rsidR="007F7EF6">
        <w:rPr>
          <w:rFonts w:ascii="Microsoft YaHei UI" w:eastAsia="Microsoft YaHei UI" w:hAnsi="Microsoft YaHei UI" w:hint="eastAsia"/>
          <w:sz w:val="24"/>
        </w:rPr>
        <w:t>有他</w:t>
      </w:r>
      <w:r w:rsidR="007F7EF6" w:rsidRPr="00A511EB">
        <w:rPr>
          <w:rFonts w:ascii="Microsoft YaHei UI" w:eastAsia="Microsoft YaHei UI" w:hAnsi="Microsoft YaHei UI" w:hint="eastAsia"/>
          <w:sz w:val="24"/>
        </w:rPr>
        <w:t>的主权</w:t>
      </w:r>
      <w:r w:rsidR="007F7EF6">
        <w:rPr>
          <w:rFonts w:ascii="Microsoft YaHei UI" w:eastAsia="Microsoft YaHei UI" w:hAnsi="Microsoft YaHei UI" w:hint="eastAsia"/>
          <w:sz w:val="24"/>
        </w:rPr>
        <w:t>；</w:t>
      </w:r>
      <w:r w:rsidRPr="00A511EB">
        <w:rPr>
          <w:rFonts w:ascii="Microsoft YaHei UI" w:eastAsia="Microsoft YaHei UI" w:hAnsi="Microsoft YaHei UI" w:hint="eastAsia"/>
          <w:sz w:val="24"/>
        </w:rPr>
        <w:t>但给百姓留有盼望，激发</w:t>
      </w:r>
      <w:r w:rsidR="007F7EF6">
        <w:rPr>
          <w:rFonts w:ascii="Microsoft YaHei UI" w:eastAsia="Microsoft YaHei UI" w:hAnsi="Microsoft YaHei UI" w:hint="eastAsia"/>
          <w:sz w:val="24"/>
        </w:rPr>
        <w:t>他们</w:t>
      </w:r>
      <w:r w:rsidRPr="00A511EB">
        <w:rPr>
          <w:rFonts w:ascii="Microsoft YaHei UI" w:eastAsia="Microsoft YaHei UI" w:hAnsi="Microsoft YaHei UI" w:hint="eastAsia"/>
          <w:sz w:val="24"/>
        </w:rPr>
        <w:t>在神面前真实悔改</w:t>
      </w:r>
      <w:r w:rsidR="007F7EF6">
        <w:rPr>
          <w:rFonts w:ascii="Microsoft YaHei UI" w:eastAsia="Microsoft YaHei UI" w:hAnsi="Microsoft YaHei UI" w:hint="eastAsia"/>
          <w:sz w:val="24"/>
        </w:rPr>
        <w:t>。</w:t>
      </w:r>
    </w:p>
    <w:p w14:paraId="6AB39DF3" w14:textId="43ACC41A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素祭和奠祭：象征与神关系的重建。</w:t>
      </w:r>
      <w:r w:rsidR="007F7EF6">
        <w:rPr>
          <w:rFonts w:ascii="Microsoft YaHei UI" w:eastAsia="Microsoft YaHei UI" w:hAnsi="Microsoft YaHei UI" w:hint="eastAsia"/>
          <w:sz w:val="24"/>
        </w:rPr>
        <w:t>即使被神赐福后</w:t>
      </w:r>
      <w:r w:rsidRPr="00A511EB">
        <w:rPr>
          <w:rFonts w:ascii="Microsoft YaHei UI" w:eastAsia="Microsoft YaHei UI" w:hAnsi="Microsoft YaHei UI" w:hint="eastAsia"/>
          <w:sz w:val="24"/>
        </w:rPr>
        <w:t>，仍</w:t>
      </w:r>
      <w:r w:rsidR="007F7EF6">
        <w:rPr>
          <w:rFonts w:ascii="Microsoft YaHei UI" w:eastAsia="Microsoft YaHei UI" w:hAnsi="Microsoft YaHei UI" w:hint="eastAsia"/>
          <w:sz w:val="24"/>
        </w:rPr>
        <w:t>需将神放在</w:t>
      </w:r>
      <w:r w:rsidRPr="00A511EB">
        <w:rPr>
          <w:rFonts w:ascii="Microsoft YaHei UI" w:eastAsia="Microsoft YaHei UI" w:hAnsi="Microsoft YaHei UI" w:hint="eastAsia"/>
          <w:sz w:val="24"/>
        </w:rPr>
        <w:t>第一优先</w:t>
      </w:r>
    </w:p>
    <w:p w14:paraId="07BF6E3D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15 你们要在锡安吹角，分定禁食的日子，宣告严肃会。 </w:t>
      </w:r>
    </w:p>
    <w:p w14:paraId="57758DF6" w14:textId="53D3EF62" w:rsidR="007F7EF6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祭司们</w:t>
      </w:r>
      <w:r w:rsidR="007F7EF6">
        <w:rPr>
          <w:rFonts w:ascii="Microsoft YaHei UI" w:eastAsia="Microsoft YaHei UI" w:hAnsi="Microsoft YaHei UI" w:hint="eastAsia"/>
          <w:sz w:val="24"/>
        </w:rPr>
        <w:t>需</w:t>
      </w:r>
      <w:r w:rsidRPr="00A511EB">
        <w:rPr>
          <w:rFonts w:ascii="Microsoft YaHei UI" w:eastAsia="Microsoft YaHei UI" w:hAnsi="Microsoft YaHei UI" w:hint="eastAsia"/>
          <w:sz w:val="24"/>
        </w:rPr>
        <w:t>要立即</w:t>
      </w:r>
      <w:r w:rsidR="007F7EF6">
        <w:rPr>
          <w:rFonts w:ascii="Microsoft YaHei UI" w:eastAsia="Microsoft YaHei UI" w:hAnsi="Microsoft YaHei UI" w:hint="eastAsia"/>
          <w:sz w:val="24"/>
        </w:rPr>
        <w:t>行动，</w:t>
      </w:r>
      <w:r w:rsidRPr="00A511EB">
        <w:rPr>
          <w:rFonts w:ascii="Microsoft YaHei UI" w:eastAsia="Microsoft YaHei UI" w:hAnsi="Microsoft YaHei UI" w:hint="eastAsia"/>
          <w:sz w:val="24"/>
        </w:rPr>
        <w:t>落实2:12-14的呼召</w:t>
      </w:r>
      <w:r w:rsidR="007F7EF6">
        <w:rPr>
          <w:rFonts w:ascii="Microsoft YaHei UI" w:eastAsia="Microsoft YaHei UI" w:hAnsi="Microsoft YaHei UI" w:hint="eastAsia"/>
          <w:sz w:val="24"/>
        </w:rPr>
        <w:t>；</w:t>
      </w:r>
      <w:r w:rsidRPr="00A511EB">
        <w:rPr>
          <w:rFonts w:ascii="Microsoft YaHei UI" w:eastAsia="Microsoft YaHei UI" w:hAnsi="Microsoft YaHei UI" w:hint="eastAsia"/>
          <w:sz w:val="24"/>
        </w:rPr>
        <w:t>与2:1节首尾呼应。</w:t>
      </w:r>
    </w:p>
    <w:p w14:paraId="2BEC131A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分定禁食的日子，宣告严肃会：Consecrate a fast; call a solemn assembly（ESV）将禁食分别为圣；宣告一次严肃会。重复了1:14的命令</w:t>
      </w:r>
    </w:p>
    <w:p w14:paraId="1AA5A6D0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 xml:space="preserve">16 聚集众民，使会众自洁；招聚老者，聚集孩童和吃奶的；使新郎出离洞房，新妇出离内室。 </w:t>
      </w:r>
    </w:p>
    <w:p w14:paraId="5FFD2F49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使会众自洁: sanctify the congregation将会众分别为圣</w:t>
      </w:r>
    </w:p>
    <w:p w14:paraId="0F0BE66E" w14:textId="4FEFA733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聚集孩童和吃奶的：</w:t>
      </w:r>
      <w:r w:rsidR="007F7EF6">
        <w:rPr>
          <w:rFonts w:ascii="Microsoft YaHei UI" w:eastAsia="Microsoft YaHei UI" w:hAnsi="Microsoft YaHei UI" w:hint="eastAsia"/>
          <w:sz w:val="24"/>
        </w:rPr>
        <w:t>因</w:t>
      </w:r>
      <w:r w:rsidRPr="00A511EB">
        <w:rPr>
          <w:rFonts w:ascii="Microsoft YaHei UI" w:eastAsia="Microsoft YaHei UI" w:hAnsi="Microsoft YaHei UI" w:hint="eastAsia"/>
          <w:sz w:val="24"/>
        </w:rPr>
        <w:t>他们分享了百姓的罪责，尽管没有直接参与（出34:6–7，书7:25）</w:t>
      </w:r>
    </w:p>
    <w:p w14:paraId="5693B472" w14:textId="1F46B325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律法规定，新婚和订婚的男子可以免服兵役（申命记 20:7；24:5），但这次</w:t>
      </w:r>
      <w:r w:rsidR="007F7EF6">
        <w:rPr>
          <w:rFonts w:ascii="Microsoft YaHei UI" w:eastAsia="Microsoft YaHei UI" w:hAnsi="Microsoft YaHei UI" w:hint="eastAsia"/>
          <w:sz w:val="24"/>
        </w:rPr>
        <w:t>例外</w:t>
      </w:r>
      <w:r w:rsidRPr="00A511EB">
        <w:rPr>
          <w:rFonts w:ascii="Microsoft YaHei UI" w:eastAsia="Microsoft YaHei UI" w:hAnsi="Microsoft YaHei UI" w:hint="eastAsia"/>
          <w:sz w:val="24"/>
        </w:rPr>
        <w:t>，因为是严肃会，不但要禁食，而且要禁止娱乐。个人的喜乐必须让位于团体的</w:t>
      </w:r>
      <w:r w:rsidR="007F7EF6">
        <w:rPr>
          <w:rFonts w:ascii="Microsoft YaHei UI" w:eastAsia="Microsoft YaHei UI" w:hAnsi="Microsoft YaHei UI" w:hint="eastAsia"/>
          <w:sz w:val="24"/>
        </w:rPr>
        <w:t>要求</w:t>
      </w:r>
      <w:r w:rsidRPr="00A511EB">
        <w:rPr>
          <w:rFonts w:ascii="Microsoft YaHei UI" w:eastAsia="Microsoft YaHei UI" w:hAnsi="Microsoft YaHei UI" w:hint="eastAsia"/>
          <w:sz w:val="24"/>
        </w:rPr>
        <w:t>。</w:t>
      </w:r>
    </w:p>
    <w:p w14:paraId="7B7E52E0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此次集会的重要性在于，所有立约成员都必须到场。整个社区都笼罩在神的审判阴影下，因此每个人都必须面向天，向神恳求转离怒气。即使是最无助的老者或幼者，也必须列队示意整个民族的无助。”--莱斯利··艾伦（Leslie C. Allen）</w:t>
      </w:r>
    </w:p>
    <w:p w14:paraId="383E56EF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lastRenderedPageBreak/>
        <w:t xml:space="preserve">17 事奉耶和华的祭司，要在廊子和祭坛中间哭泣说：“耶和华啊，求你顾惜你的百姓，不要使你的产业受羞辱，列邦管辖他们。为何容列国的人说：‘他们的神在哪里呢？’ ” </w:t>
      </w:r>
    </w:p>
    <w:p w14:paraId="33B7A2D0" w14:textId="03113448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祭司们应当承担他们应有的责任，带领百姓在悔改中向主哀哭</w:t>
      </w:r>
      <w:r w:rsidR="00E23D08">
        <w:rPr>
          <w:rFonts w:ascii="Microsoft YaHei UI" w:eastAsia="Microsoft YaHei UI" w:hAnsi="Microsoft YaHei UI" w:hint="eastAsia"/>
          <w:sz w:val="24"/>
        </w:rPr>
        <w:t>祈求</w:t>
      </w:r>
    </w:p>
    <w:p w14:paraId="0ACC1032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哭泣：向神唱哀歌（士2:4；诗79-80；哀5:1-22）</w:t>
      </w:r>
    </w:p>
    <w:p w14:paraId="5195F307" w14:textId="18494692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神为祭司们提供了祷告的内容: 一是求神怜悯百姓，二是求神</w:t>
      </w:r>
      <w:r w:rsidR="00E23D08">
        <w:rPr>
          <w:rFonts w:ascii="Microsoft YaHei UI" w:eastAsia="Microsoft YaHei UI" w:hAnsi="Microsoft YaHei UI" w:hint="eastAsia"/>
          <w:sz w:val="24"/>
        </w:rPr>
        <w:t>为了</w:t>
      </w:r>
      <w:r w:rsidRPr="00A511EB">
        <w:rPr>
          <w:rFonts w:ascii="Microsoft YaHei UI" w:eastAsia="Microsoft YaHei UI" w:hAnsi="Microsoft YaHei UI" w:hint="eastAsia"/>
          <w:sz w:val="24"/>
        </w:rPr>
        <w:t>自</w:t>
      </w:r>
      <w:r w:rsidR="00E23D08">
        <w:rPr>
          <w:rFonts w:ascii="Microsoft YaHei UI" w:eastAsia="Microsoft YaHei UI" w:hAnsi="Microsoft YaHei UI" w:hint="eastAsia"/>
          <w:sz w:val="24"/>
        </w:rPr>
        <w:t>己</w:t>
      </w:r>
      <w:r w:rsidRPr="00A511EB">
        <w:rPr>
          <w:rFonts w:ascii="Microsoft YaHei UI" w:eastAsia="Microsoft YaHei UI" w:hAnsi="Microsoft YaHei UI" w:hint="eastAsia"/>
          <w:sz w:val="24"/>
        </w:rPr>
        <w:t>荣耀赐福他的百姓</w:t>
      </w:r>
    </w:p>
    <w:p w14:paraId="00993B79" w14:textId="39F8F0D6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耶和华啊，求你顾惜你的百姓：强调是</w:t>
      </w:r>
      <w:r w:rsidR="00E23D08">
        <w:rPr>
          <w:rFonts w:ascii="Microsoft YaHei UI" w:eastAsia="Microsoft YaHei UI" w:hAnsi="Microsoft YaHei UI" w:hint="eastAsia"/>
          <w:sz w:val="24"/>
        </w:rPr>
        <w:t>这百姓</w:t>
      </w:r>
      <w:r w:rsidRPr="00A511EB">
        <w:rPr>
          <w:rFonts w:ascii="Microsoft YaHei UI" w:eastAsia="Microsoft YaHei UI" w:hAnsi="Microsoft YaHei UI" w:hint="eastAsia"/>
          <w:sz w:val="24"/>
        </w:rPr>
        <w:t>神的百姓，呼求神履行对他</w:t>
      </w:r>
      <w:r w:rsidR="00E23D08">
        <w:rPr>
          <w:rFonts w:ascii="Microsoft YaHei UI" w:eastAsia="Microsoft YaHei UI" w:hAnsi="Microsoft YaHei UI" w:hint="eastAsia"/>
          <w:sz w:val="24"/>
        </w:rPr>
        <w:t>百姓</w:t>
      </w:r>
      <w:r w:rsidRPr="00A511EB">
        <w:rPr>
          <w:rFonts w:ascii="Microsoft YaHei UI" w:eastAsia="Microsoft YaHei UI" w:hAnsi="Microsoft YaHei UI" w:hint="eastAsia"/>
          <w:sz w:val="24"/>
        </w:rPr>
        <w:t>立约</w:t>
      </w:r>
      <w:r w:rsidR="00E23D08">
        <w:rPr>
          <w:rFonts w:ascii="Microsoft YaHei UI" w:eastAsia="Microsoft YaHei UI" w:hAnsi="Microsoft YaHei UI" w:hint="eastAsia"/>
          <w:sz w:val="24"/>
        </w:rPr>
        <w:t>的</w:t>
      </w:r>
      <w:r w:rsidRPr="00A511EB">
        <w:rPr>
          <w:rFonts w:ascii="Microsoft YaHei UI" w:eastAsia="Microsoft YaHei UI" w:hAnsi="Microsoft YaHei UI" w:hint="eastAsia"/>
          <w:sz w:val="24"/>
        </w:rPr>
        <w:t>义务；与摩西在申9:26、29中的呼求相符</w:t>
      </w:r>
      <w:r w:rsidR="00E23D08">
        <w:rPr>
          <w:rFonts w:ascii="Microsoft YaHei UI" w:eastAsia="Microsoft YaHei UI" w:hAnsi="Microsoft YaHei UI" w:hint="eastAsia"/>
          <w:sz w:val="24"/>
        </w:rPr>
        <w:t>。</w:t>
      </w:r>
    </w:p>
    <w:p w14:paraId="118B41F7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不要使你的产业受羞辱，列邦管辖他们：And do not make Your inheritance a reproach, A byword among the nations（NASB）不要使你的产业成为羞辱，成为列国中的笑谈</w:t>
      </w:r>
    </w:p>
    <w:p w14:paraId="266E4C44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为何容列国的人说：‘他们的神在哪里呢？</w:t>
      </w:r>
    </w:p>
    <w:p w14:paraId="7070A022" w14:textId="3D4CE1A2" w:rsid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“在各民族都将自身福祉归因于本族神的庇佑的环境下，犹大的困境可能被解读为他们的神软弱、无力保护国民免于羞辱。…耶和华的荣耀岌岌可危，这也是祷告强调的核心：</w:t>
      </w:r>
      <w:r w:rsidR="005A7E9B">
        <w:rPr>
          <w:rFonts w:ascii="Microsoft YaHei UI" w:eastAsia="Microsoft YaHei UI" w:hAnsi="Microsoft YaHei UI" w:hint="eastAsia"/>
          <w:sz w:val="24"/>
        </w:rPr>
        <w:t>‘</w:t>
      </w:r>
      <w:r w:rsidRPr="00A511EB">
        <w:rPr>
          <w:rFonts w:ascii="Microsoft YaHei UI" w:eastAsia="Microsoft YaHei UI" w:hAnsi="Microsoft YaHei UI" w:hint="eastAsia"/>
          <w:sz w:val="24"/>
        </w:rPr>
        <w:t>为了你的名</w:t>
      </w:r>
      <w:r w:rsidR="005A7E9B">
        <w:rPr>
          <w:rFonts w:ascii="Microsoft YaHei UI" w:eastAsia="Microsoft YaHei UI" w:hAnsi="Microsoft YaHei UI" w:hint="eastAsia"/>
          <w:sz w:val="24"/>
        </w:rPr>
        <w:t>’</w:t>
      </w:r>
      <w:r w:rsidRPr="00A511EB">
        <w:rPr>
          <w:rFonts w:ascii="Microsoft YaHei UI" w:eastAsia="Microsoft YaHei UI" w:hAnsi="Microsoft YaHei UI" w:hint="eastAsia"/>
          <w:sz w:val="24"/>
        </w:rPr>
        <w:t>，正是呼求神干预的理由。”--莱斯利··艾伦（Leslie C. Allen）</w:t>
      </w:r>
    </w:p>
    <w:p w14:paraId="49806224" w14:textId="40D5706F" w:rsidR="005A7E9B" w:rsidRPr="005A7E9B" w:rsidRDefault="005A7E9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神较小的审判预示着他的</w:t>
      </w:r>
      <w:r>
        <w:rPr>
          <w:rFonts w:ascii="Microsoft YaHei UI" w:eastAsia="Microsoft YaHei UI" w:hAnsi="Microsoft YaHei UI" w:hint="eastAsia"/>
          <w:sz w:val="24"/>
        </w:rPr>
        <w:t>更</w:t>
      </w:r>
      <w:r w:rsidRPr="00A511EB">
        <w:rPr>
          <w:rFonts w:ascii="Microsoft YaHei UI" w:eastAsia="Microsoft YaHei UI" w:hAnsi="Microsoft YaHei UI" w:hint="eastAsia"/>
          <w:sz w:val="24"/>
        </w:rPr>
        <w:t>大审判，唯有真心悔改</w:t>
      </w:r>
      <w:r>
        <w:rPr>
          <w:rFonts w:ascii="Microsoft YaHei UI" w:eastAsia="Microsoft YaHei UI" w:hAnsi="Microsoft YaHei UI" w:hint="eastAsia"/>
          <w:sz w:val="24"/>
        </w:rPr>
        <w:t>的人</w:t>
      </w:r>
      <w:r w:rsidRPr="00A511EB">
        <w:rPr>
          <w:rFonts w:ascii="Microsoft YaHei UI" w:eastAsia="Microsoft YaHei UI" w:hAnsi="Microsoft YaHei UI" w:hint="eastAsia"/>
          <w:sz w:val="24"/>
        </w:rPr>
        <w:t>才能免去神的审判</w:t>
      </w:r>
    </w:p>
    <w:p w14:paraId="2BBC2F3A" w14:textId="77777777" w:rsidR="00A511EB" w:rsidRPr="005A7E9B" w:rsidRDefault="00A511EB" w:rsidP="00A511EB">
      <w:pPr>
        <w:rPr>
          <w:rFonts w:ascii="Microsoft YaHei UI" w:eastAsia="Microsoft YaHei UI" w:hAnsi="Microsoft YaHei UI"/>
          <w:b/>
          <w:bCs/>
          <w:sz w:val="24"/>
        </w:rPr>
      </w:pPr>
      <w:r w:rsidRPr="005A7E9B">
        <w:rPr>
          <w:rFonts w:ascii="Microsoft YaHei UI" w:eastAsia="Microsoft YaHei UI" w:hAnsi="Microsoft YaHei UI" w:hint="eastAsia"/>
          <w:b/>
          <w:bCs/>
          <w:sz w:val="24"/>
        </w:rPr>
        <w:t>应用</w:t>
      </w:r>
    </w:p>
    <w:p w14:paraId="6D6C9152" w14:textId="15856641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1.</w:t>
      </w:r>
      <w:r w:rsidRPr="00A511EB">
        <w:rPr>
          <w:rFonts w:ascii="Microsoft YaHei UI" w:eastAsia="Microsoft YaHei UI" w:hAnsi="Microsoft YaHei UI" w:hint="eastAsia"/>
          <w:sz w:val="24"/>
        </w:rPr>
        <w:tab/>
        <w:t xml:space="preserve">顺服神的主权 </w:t>
      </w:r>
    </w:p>
    <w:p w14:paraId="790FDB0A" w14:textId="35691FB4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“成功神学中的</w:t>
      </w:r>
      <w:r w:rsidR="005A7E9B">
        <w:rPr>
          <w:rFonts w:ascii="Microsoft YaHei UI" w:eastAsia="Microsoft YaHei UI" w:hAnsi="Microsoft YaHei UI" w:hint="eastAsia"/>
          <w:sz w:val="24"/>
        </w:rPr>
        <w:t xml:space="preserve"> </w:t>
      </w:r>
      <w:r w:rsidRPr="00A511EB">
        <w:rPr>
          <w:rFonts w:ascii="Microsoft YaHei UI" w:eastAsia="Microsoft YaHei UI" w:hAnsi="Microsoft YaHei UI" w:hint="eastAsia"/>
          <w:sz w:val="24"/>
        </w:rPr>
        <w:t>‘宣告就得着’</w:t>
      </w:r>
      <w:r w:rsidR="005A7E9B">
        <w:rPr>
          <w:rFonts w:ascii="Microsoft YaHei UI" w:eastAsia="Microsoft YaHei UI" w:hAnsi="Microsoft YaHei UI" w:hint="eastAsia"/>
          <w:sz w:val="24"/>
        </w:rPr>
        <w:t xml:space="preserve"> </w:t>
      </w:r>
      <w:r w:rsidRPr="00A511EB">
        <w:rPr>
          <w:rFonts w:ascii="Microsoft YaHei UI" w:eastAsia="Microsoft YaHei UI" w:hAnsi="Microsoft YaHei UI" w:hint="eastAsia"/>
          <w:sz w:val="24"/>
        </w:rPr>
        <w:t>的运动宣称，只要把神应许的祝福应用在自己身上并宣告出来，就能保证得到这些祝福。这里几乎完全没有讨论神的主权，反而发展出一种傲慢的期待：仿佛受造</w:t>
      </w:r>
      <w:r w:rsidRPr="00A511EB">
        <w:rPr>
          <w:rFonts w:ascii="Microsoft YaHei UI" w:eastAsia="Microsoft YaHei UI" w:hAnsi="Microsoft YaHei UI" w:hint="eastAsia"/>
          <w:sz w:val="24"/>
        </w:rPr>
        <w:lastRenderedPageBreak/>
        <w:t>物可以迫使创造主采取行动。”—大卫·贝克（David W. Baker）</w:t>
      </w:r>
    </w:p>
    <w:p w14:paraId="7053102E" w14:textId="39B099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2.</w:t>
      </w:r>
      <w:r w:rsidRPr="00A511EB">
        <w:rPr>
          <w:rFonts w:ascii="Microsoft YaHei UI" w:eastAsia="Microsoft YaHei UI" w:hAnsi="Microsoft YaHei UI" w:hint="eastAsia"/>
          <w:sz w:val="24"/>
        </w:rPr>
        <w:tab/>
        <w:t>只有在教会团体中才能健康成长</w:t>
      </w:r>
    </w:p>
    <w:p w14:paraId="3DA0B729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3.</w:t>
      </w:r>
      <w:r w:rsidRPr="00A511EB">
        <w:rPr>
          <w:rFonts w:ascii="Microsoft YaHei UI" w:eastAsia="Microsoft YaHei UI" w:hAnsi="Microsoft YaHei UI" w:hint="eastAsia"/>
          <w:sz w:val="24"/>
        </w:rPr>
        <w:tab/>
        <w:t>操练禁食祷告和禁手机和电脑</w:t>
      </w:r>
    </w:p>
    <w:p w14:paraId="599F82E0" w14:textId="780AE71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4.</w:t>
      </w:r>
      <w:r w:rsidRPr="00A511EB">
        <w:rPr>
          <w:rFonts w:ascii="Microsoft YaHei UI" w:eastAsia="Microsoft YaHei UI" w:hAnsi="Microsoft YaHei UI" w:hint="eastAsia"/>
          <w:sz w:val="24"/>
        </w:rPr>
        <w:tab/>
        <w:t>带领会众真心</w:t>
      </w:r>
      <w:r w:rsidR="005A7E9B">
        <w:rPr>
          <w:rFonts w:ascii="Microsoft YaHei UI" w:eastAsia="Microsoft YaHei UI" w:hAnsi="Microsoft YaHei UI" w:hint="eastAsia"/>
          <w:sz w:val="24"/>
        </w:rPr>
        <w:t>悔改</w:t>
      </w:r>
      <w:r w:rsidRPr="00A511EB">
        <w:rPr>
          <w:rFonts w:ascii="Microsoft YaHei UI" w:eastAsia="Microsoft YaHei UI" w:hAnsi="Microsoft YaHei UI" w:hint="eastAsia"/>
          <w:sz w:val="24"/>
        </w:rPr>
        <w:t>转向神</w:t>
      </w:r>
      <w:r w:rsidR="005A7E9B">
        <w:rPr>
          <w:rFonts w:ascii="Microsoft YaHei UI" w:eastAsia="Microsoft YaHei UI" w:hAnsi="Microsoft YaHei UI" w:hint="eastAsia"/>
          <w:sz w:val="24"/>
        </w:rPr>
        <w:t>以</w:t>
      </w:r>
      <w:r w:rsidRPr="00A511EB">
        <w:rPr>
          <w:rFonts w:ascii="Microsoft YaHei UI" w:eastAsia="Microsoft YaHei UI" w:hAnsi="Microsoft YaHei UI" w:hint="eastAsia"/>
          <w:sz w:val="24"/>
        </w:rPr>
        <w:t>预备复兴的来到</w:t>
      </w:r>
    </w:p>
    <w:p w14:paraId="576CA331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  <w:r w:rsidRPr="00A511EB">
        <w:rPr>
          <w:rFonts w:ascii="Microsoft YaHei UI" w:eastAsia="Microsoft YaHei UI" w:hAnsi="Microsoft YaHei UI" w:hint="eastAsia"/>
          <w:sz w:val="24"/>
        </w:rPr>
        <w:t>5.</w:t>
      </w:r>
      <w:r w:rsidRPr="00A511EB">
        <w:rPr>
          <w:rFonts w:ascii="Microsoft YaHei UI" w:eastAsia="Microsoft YaHei UI" w:hAnsi="Microsoft YaHei UI" w:hint="eastAsia"/>
          <w:sz w:val="24"/>
        </w:rPr>
        <w:tab/>
        <w:t>世上的灾难提醒我们立即悔改否则会灭亡</w:t>
      </w:r>
    </w:p>
    <w:p w14:paraId="7DBD6424" w14:textId="77777777" w:rsidR="00A511EB" w:rsidRPr="00A511EB" w:rsidRDefault="00A511EB" w:rsidP="00A511EB">
      <w:pPr>
        <w:rPr>
          <w:rFonts w:ascii="Microsoft YaHei UI" w:eastAsia="Microsoft YaHei UI" w:hAnsi="Microsoft YaHei UI"/>
          <w:sz w:val="24"/>
        </w:rPr>
      </w:pPr>
    </w:p>
    <w:p w14:paraId="7F1C3951" w14:textId="77777777" w:rsidR="000C1158" w:rsidRPr="00A511EB" w:rsidRDefault="000C1158" w:rsidP="00A511EB">
      <w:pPr>
        <w:rPr>
          <w:rFonts w:ascii="Microsoft YaHei UI" w:eastAsia="Microsoft YaHei UI" w:hAnsi="Microsoft YaHei UI"/>
          <w:sz w:val="24"/>
        </w:rPr>
      </w:pPr>
    </w:p>
    <w:sectPr w:rsidR="000C1158" w:rsidRPr="00A511EB" w:rsidSect="00A511EB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E51F6" w14:textId="77777777" w:rsidR="001E331E" w:rsidRDefault="001E331E" w:rsidP="009C0EF7">
      <w:pPr>
        <w:spacing w:after="0" w:line="240" w:lineRule="auto"/>
      </w:pPr>
      <w:r>
        <w:separator/>
      </w:r>
    </w:p>
  </w:endnote>
  <w:endnote w:type="continuationSeparator" w:id="0">
    <w:p w14:paraId="0C877072" w14:textId="77777777" w:rsidR="001E331E" w:rsidRDefault="001E331E" w:rsidP="009C0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32296040"/>
      <w:docPartObj>
        <w:docPartGallery w:val="Page Numbers (Bottom of Page)"/>
        <w:docPartUnique/>
      </w:docPartObj>
    </w:sdtPr>
    <w:sdtContent>
      <w:p w14:paraId="1B871CC8" w14:textId="126504CD" w:rsidR="00D032E0" w:rsidRDefault="00D032E0" w:rsidP="007F3A3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99D886A" w14:textId="77777777" w:rsidR="00D032E0" w:rsidRDefault="00D032E0" w:rsidP="00D032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19921349"/>
      <w:docPartObj>
        <w:docPartGallery w:val="Page Numbers (Bottom of Page)"/>
        <w:docPartUnique/>
      </w:docPartObj>
    </w:sdtPr>
    <w:sdtContent>
      <w:p w14:paraId="5C59A6F6" w14:textId="7E461C04" w:rsidR="00D032E0" w:rsidRDefault="00D032E0" w:rsidP="007F3A3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32</w:t>
        </w:r>
        <w:r>
          <w:rPr>
            <w:rStyle w:val="PageNumber"/>
          </w:rPr>
          <w:fldChar w:fldCharType="end"/>
        </w:r>
      </w:p>
    </w:sdtContent>
  </w:sdt>
  <w:p w14:paraId="3174792E" w14:textId="77777777" w:rsidR="00D032E0" w:rsidRDefault="00D032E0" w:rsidP="00D032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D8D96" w14:textId="77777777" w:rsidR="001E331E" w:rsidRDefault="001E331E" w:rsidP="009C0EF7">
      <w:pPr>
        <w:spacing w:after="0" w:line="240" w:lineRule="auto"/>
      </w:pPr>
      <w:r>
        <w:separator/>
      </w:r>
    </w:p>
  </w:footnote>
  <w:footnote w:type="continuationSeparator" w:id="0">
    <w:p w14:paraId="25813EB4" w14:textId="77777777" w:rsidR="001E331E" w:rsidRDefault="001E331E" w:rsidP="009C0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10B06"/>
    <w:multiLevelType w:val="multilevel"/>
    <w:tmpl w:val="1072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65767"/>
    <w:multiLevelType w:val="multilevel"/>
    <w:tmpl w:val="B1A2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F0BE8"/>
    <w:multiLevelType w:val="multilevel"/>
    <w:tmpl w:val="D3AE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BB2AA4"/>
    <w:multiLevelType w:val="hybridMultilevel"/>
    <w:tmpl w:val="2D1602F8"/>
    <w:lvl w:ilvl="0" w:tplc="F60EFC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6D7362C"/>
    <w:multiLevelType w:val="multilevel"/>
    <w:tmpl w:val="DC88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727517"/>
    <w:multiLevelType w:val="hybridMultilevel"/>
    <w:tmpl w:val="ACD01710"/>
    <w:lvl w:ilvl="0" w:tplc="D37AAC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6" w15:restartNumberingAfterBreak="0">
    <w:nsid w:val="657760B2"/>
    <w:multiLevelType w:val="hybridMultilevel"/>
    <w:tmpl w:val="0A083DD4"/>
    <w:lvl w:ilvl="0" w:tplc="10307D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106550A"/>
    <w:multiLevelType w:val="hybridMultilevel"/>
    <w:tmpl w:val="2116974C"/>
    <w:lvl w:ilvl="0" w:tplc="93F20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22142127">
    <w:abstractNumId w:val="4"/>
  </w:num>
  <w:num w:numId="2" w16cid:durableId="655183237">
    <w:abstractNumId w:val="1"/>
  </w:num>
  <w:num w:numId="3" w16cid:durableId="185604146">
    <w:abstractNumId w:val="2"/>
  </w:num>
  <w:num w:numId="4" w16cid:durableId="302736332">
    <w:abstractNumId w:val="0"/>
  </w:num>
  <w:num w:numId="5" w16cid:durableId="836961976">
    <w:abstractNumId w:val="5"/>
  </w:num>
  <w:num w:numId="6" w16cid:durableId="1672179816">
    <w:abstractNumId w:val="6"/>
  </w:num>
  <w:num w:numId="7" w16cid:durableId="1744184852">
    <w:abstractNumId w:val="3"/>
  </w:num>
  <w:num w:numId="8" w16cid:durableId="10163509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EF7"/>
    <w:rsid w:val="00000C13"/>
    <w:rsid w:val="000026D6"/>
    <w:rsid w:val="00004C2F"/>
    <w:rsid w:val="00005022"/>
    <w:rsid w:val="0003469E"/>
    <w:rsid w:val="00046A6E"/>
    <w:rsid w:val="00072B67"/>
    <w:rsid w:val="000778DF"/>
    <w:rsid w:val="00097F13"/>
    <w:rsid w:val="000B530B"/>
    <w:rsid w:val="000C1158"/>
    <w:rsid w:val="000C1D4F"/>
    <w:rsid w:val="000C6B62"/>
    <w:rsid w:val="000C728E"/>
    <w:rsid w:val="000D2593"/>
    <w:rsid w:val="000E2C73"/>
    <w:rsid w:val="000E6527"/>
    <w:rsid w:val="00105441"/>
    <w:rsid w:val="00167095"/>
    <w:rsid w:val="00170013"/>
    <w:rsid w:val="00191F08"/>
    <w:rsid w:val="00195127"/>
    <w:rsid w:val="00195ED7"/>
    <w:rsid w:val="001B33F5"/>
    <w:rsid w:val="001B6947"/>
    <w:rsid w:val="001C59A7"/>
    <w:rsid w:val="001E331E"/>
    <w:rsid w:val="00200F2D"/>
    <w:rsid w:val="00205637"/>
    <w:rsid w:val="00205DE0"/>
    <w:rsid w:val="002111F9"/>
    <w:rsid w:val="00214F63"/>
    <w:rsid w:val="00215122"/>
    <w:rsid w:val="00215C95"/>
    <w:rsid w:val="00224F96"/>
    <w:rsid w:val="00245349"/>
    <w:rsid w:val="0026060C"/>
    <w:rsid w:val="00261C76"/>
    <w:rsid w:val="0028042A"/>
    <w:rsid w:val="00287E4A"/>
    <w:rsid w:val="002A0EF2"/>
    <w:rsid w:val="002A3DD8"/>
    <w:rsid w:val="002A6A7D"/>
    <w:rsid w:val="002C08D4"/>
    <w:rsid w:val="002C6A01"/>
    <w:rsid w:val="002C6F96"/>
    <w:rsid w:val="002D0E35"/>
    <w:rsid w:val="002E2668"/>
    <w:rsid w:val="003051DB"/>
    <w:rsid w:val="003266F0"/>
    <w:rsid w:val="00332830"/>
    <w:rsid w:val="003331ED"/>
    <w:rsid w:val="00354349"/>
    <w:rsid w:val="003758DA"/>
    <w:rsid w:val="00397818"/>
    <w:rsid w:val="003A3F89"/>
    <w:rsid w:val="003A50A2"/>
    <w:rsid w:val="003C42CD"/>
    <w:rsid w:val="0040131E"/>
    <w:rsid w:val="004100CD"/>
    <w:rsid w:val="0042305D"/>
    <w:rsid w:val="0042388B"/>
    <w:rsid w:val="00437B07"/>
    <w:rsid w:val="0047179D"/>
    <w:rsid w:val="004763A5"/>
    <w:rsid w:val="004851A1"/>
    <w:rsid w:val="00493239"/>
    <w:rsid w:val="004B7279"/>
    <w:rsid w:val="004C530B"/>
    <w:rsid w:val="004D6C35"/>
    <w:rsid w:val="004F18F2"/>
    <w:rsid w:val="00521BC5"/>
    <w:rsid w:val="00535B83"/>
    <w:rsid w:val="00541A47"/>
    <w:rsid w:val="00542B94"/>
    <w:rsid w:val="005450A7"/>
    <w:rsid w:val="00552BEF"/>
    <w:rsid w:val="00561496"/>
    <w:rsid w:val="005A2F01"/>
    <w:rsid w:val="005A7E9B"/>
    <w:rsid w:val="005D1D71"/>
    <w:rsid w:val="005E70E6"/>
    <w:rsid w:val="005F557E"/>
    <w:rsid w:val="00607368"/>
    <w:rsid w:val="006170B2"/>
    <w:rsid w:val="006313F8"/>
    <w:rsid w:val="006554B9"/>
    <w:rsid w:val="0067208E"/>
    <w:rsid w:val="006A716E"/>
    <w:rsid w:val="006D4819"/>
    <w:rsid w:val="006E5B20"/>
    <w:rsid w:val="007004AA"/>
    <w:rsid w:val="00701987"/>
    <w:rsid w:val="007109F0"/>
    <w:rsid w:val="007110C6"/>
    <w:rsid w:val="007424F8"/>
    <w:rsid w:val="007654CF"/>
    <w:rsid w:val="00771571"/>
    <w:rsid w:val="00772334"/>
    <w:rsid w:val="00776213"/>
    <w:rsid w:val="00777590"/>
    <w:rsid w:val="00783EB1"/>
    <w:rsid w:val="0078645B"/>
    <w:rsid w:val="007A2C84"/>
    <w:rsid w:val="007A4A24"/>
    <w:rsid w:val="007A75E7"/>
    <w:rsid w:val="007B5BC2"/>
    <w:rsid w:val="007B7547"/>
    <w:rsid w:val="007C0611"/>
    <w:rsid w:val="007F18B0"/>
    <w:rsid w:val="007F6497"/>
    <w:rsid w:val="007F7EF6"/>
    <w:rsid w:val="0080700B"/>
    <w:rsid w:val="00817B0A"/>
    <w:rsid w:val="008252D1"/>
    <w:rsid w:val="00831989"/>
    <w:rsid w:val="00833653"/>
    <w:rsid w:val="00862A27"/>
    <w:rsid w:val="008766EA"/>
    <w:rsid w:val="00885CA5"/>
    <w:rsid w:val="008A086E"/>
    <w:rsid w:val="008A25D6"/>
    <w:rsid w:val="008A37E5"/>
    <w:rsid w:val="008B5025"/>
    <w:rsid w:val="008B7726"/>
    <w:rsid w:val="008B7814"/>
    <w:rsid w:val="008C58E4"/>
    <w:rsid w:val="008D230E"/>
    <w:rsid w:val="008D62ED"/>
    <w:rsid w:val="008D6B5B"/>
    <w:rsid w:val="008E417B"/>
    <w:rsid w:val="008E5DBA"/>
    <w:rsid w:val="008E79DA"/>
    <w:rsid w:val="009044EA"/>
    <w:rsid w:val="00905BD3"/>
    <w:rsid w:val="00916B0A"/>
    <w:rsid w:val="00931C04"/>
    <w:rsid w:val="00934F0F"/>
    <w:rsid w:val="00944ABD"/>
    <w:rsid w:val="0096346C"/>
    <w:rsid w:val="00964F44"/>
    <w:rsid w:val="00970C09"/>
    <w:rsid w:val="009860C2"/>
    <w:rsid w:val="00986C31"/>
    <w:rsid w:val="009A054F"/>
    <w:rsid w:val="009B32B0"/>
    <w:rsid w:val="009C0EF7"/>
    <w:rsid w:val="009C141C"/>
    <w:rsid w:val="009C7B76"/>
    <w:rsid w:val="009D0FAA"/>
    <w:rsid w:val="009E3E07"/>
    <w:rsid w:val="009E72B1"/>
    <w:rsid w:val="00A06E66"/>
    <w:rsid w:val="00A37B3D"/>
    <w:rsid w:val="00A511EB"/>
    <w:rsid w:val="00A55877"/>
    <w:rsid w:val="00A71D9F"/>
    <w:rsid w:val="00A747D5"/>
    <w:rsid w:val="00A93465"/>
    <w:rsid w:val="00A94EAF"/>
    <w:rsid w:val="00A95B3E"/>
    <w:rsid w:val="00AA00E5"/>
    <w:rsid w:val="00AB3BC3"/>
    <w:rsid w:val="00AB5BB2"/>
    <w:rsid w:val="00AC68D6"/>
    <w:rsid w:val="00AD102F"/>
    <w:rsid w:val="00B11502"/>
    <w:rsid w:val="00B156F6"/>
    <w:rsid w:val="00B3326D"/>
    <w:rsid w:val="00B3708C"/>
    <w:rsid w:val="00B46629"/>
    <w:rsid w:val="00B736AE"/>
    <w:rsid w:val="00B825B4"/>
    <w:rsid w:val="00B83322"/>
    <w:rsid w:val="00B96467"/>
    <w:rsid w:val="00BA16C0"/>
    <w:rsid w:val="00BA2B48"/>
    <w:rsid w:val="00BA5B85"/>
    <w:rsid w:val="00BA6FE7"/>
    <w:rsid w:val="00BC5C0D"/>
    <w:rsid w:val="00BF4A74"/>
    <w:rsid w:val="00C038C0"/>
    <w:rsid w:val="00C1094E"/>
    <w:rsid w:val="00C15E90"/>
    <w:rsid w:val="00C167E7"/>
    <w:rsid w:val="00C76075"/>
    <w:rsid w:val="00C80D1C"/>
    <w:rsid w:val="00C873F1"/>
    <w:rsid w:val="00CB59EE"/>
    <w:rsid w:val="00CC2CCF"/>
    <w:rsid w:val="00CF03C4"/>
    <w:rsid w:val="00CF2037"/>
    <w:rsid w:val="00CF7FD2"/>
    <w:rsid w:val="00D032E0"/>
    <w:rsid w:val="00D0780F"/>
    <w:rsid w:val="00D11A5C"/>
    <w:rsid w:val="00D3623A"/>
    <w:rsid w:val="00D40C53"/>
    <w:rsid w:val="00D43136"/>
    <w:rsid w:val="00D70F0C"/>
    <w:rsid w:val="00D81ED2"/>
    <w:rsid w:val="00DB75AE"/>
    <w:rsid w:val="00DB7BF2"/>
    <w:rsid w:val="00DD2D0A"/>
    <w:rsid w:val="00DE3A44"/>
    <w:rsid w:val="00DF0E0D"/>
    <w:rsid w:val="00E01DD3"/>
    <w:rsid w:val="00E020AF"/>
    <w:rsid w:val="00E22AFA"/>
    <w:rsid w:val="00E23D08"/>
    <w:rsid w:val="00E26EC1"/>
    <w:rsid w:val="00E6018A"/>
    <w:rsid w:val="00E72094"/>
    <w:rsid w:val="00E76001"/>
    <w:rsid w:val="00E8143E"/>
    <w:rsid w:val="00E957AC"/>
    <w:rsid w:val="00EB1916"/>
    <w:rsid w:val="00EC1745"/>
    <w:rsid w:val="00EC539D"/>
    <w:rsid w:val="00ED281D"/>
    <w:rsid w:val="00EF08AB"/>
    <w:rsid w:val="00F2552D"/>
    <w:rsid w:val="00F5126A"/>
    <w:rsid w:val="00F5376F"/>
    <w:rsid w:val="00F64442"/>
    <w:rsid w:val="00F672C9"/>
    <w:rsid w:val="00F74F34"/>
    <w:rsid w:val="00F76D59"/>
    <w:rsid w:val="00F77A54"/>
    <w:rsid w:val="00F77BBF"/>
    <w:rsid w:val="00FA2DF4"/>
    <w:rsid w:val="00FC2CDC"/>
    <w:rsid w:val="00FC5153"/>
    <w:rsid w:val="00FD2A9E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391F9"/>
  <w15:chartTrackingRefBased/>
  <w15:docId w15:val="{BAAD4017-C50A-0849-9B11-CCDAA06E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C0E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E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EF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EF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EF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EF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EF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EF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E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EF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EF7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EF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EF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EF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EF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C0E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E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E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E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E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EF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763A5"/>
    <w:rPr>
      <w:b/>
      <w:bCs/>
    </w:rPr>
  </w:style>
  <w:style w:type="paragraph" w:styleId="NormalWeb">
    <w:name w:val="Normal (Web)"/>
    <w:basedOn w:val="Normal"/>
    <w:uiPriority w:val="99"/>
    <w:unhideWhenUsed/>
    <w:rsid w:val="004763A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apple-converted-space">
    <w:name w:val="apple-converted-space"/>
    <w:basedOn w:val="DefaultParagraphFont"/>
    <w:rsid w:val="00B3326D"/>
  </w:style>
  <w:style w:type="paragraph" w:styleId="Footer">
    <w:name w:val="footer"/>
    <w:basedOn w:val="Normal"/>
    <w:link w:val="FooterChar"/>
    <w:uiPriority w:val="99"/>
    <w:unhideWhenUsed/>
    <w:rsid w:val="00D032E0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032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3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8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320</cp:revision>
  <dcterms:created xsi:type="dcterms:W3CDTF">2026-03-03T18:09:00Z</dcterms:created>
  <dcterms:modified xsi:type="dcterms:W3CDTF">2026-03-07T17:22:00Z</dcterms:modified>
</cp:coreProperties>
</file>