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AF5F" w14:textId="454001D7" w:rsidR="003B222A" w:rsidRPr="00A23CD4" w:rsidRDefault="00A23CD4" w:rsidP="00A23CD4">
      <w:pPr>
        <w:ind w:firstLineChars="650" w:firstLine="182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A23CD4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第二十四課：</w:t>
      </w:r>
      <w:r w:rsidRPr="00A23CD4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</w:t>
      </w:r>
      <w:r w:rsidRPr="00A23CD4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（啓18:1-24）</w:t>
      </w:r>
    </w:p>
    <w:p w14:paraId="07E664AE" w14:textId="2CB11418" w:rsidR="00A23CD4" w:rsidRPr="00A23CD4" w:rsidRDefault="00A23C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23CD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1EB20AAF" w14:textId="77777777" w:rsidR="00A23CD4" w:rsidRPr="00A23CD4" w:rsidRDefault="00A23C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455DDFEA" w14:textId="77777777" w:rsidR="00A23CD4" w:rsidRPr="00A23CD4" w:rsidRDefault="00A23C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D1B95D7" w14:textId="77777777" w:rsidR="00A23CD4" w:rsidRPr="00A23CD4" w:rsidRDefault="00A23C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2F320EE7" w14:textId="77777777" w:rsidR="00A23CD4" w:rsidRPr="00A23CD4" w:rsidRDefault="00A23C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7C75B47B" w14:textId="4A99CADE" w:rsidR="00A23CD4" w:rsidRPr="00A23CD4" w:rsidRDefault="00A23C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23CD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283B75CE" w14:textId="0C232C57" w:rsidR="00A23CD4" w:rsidRPr="00A23CD4" w:rsidRDefault="00A23C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23CD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1B2EEE2C" w14:textId="7273BFE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 此後，我看見另有一位有大權柄的天使從天降下，地就因他的榮耀發光。</w:t>
      </w:r>
    </w:p>
    <w:p w14:paraId="41CEE0E5" w14:textId="38967E85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此後：之前的異象以後又看見一個新的異象</w:t>
      </w:r>
    </w:p>
    <w:p w14:paraId="5BB58A6A" w14:textId="5E8BE0E5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“在17:1中，天使應許要向先知顯明 ‘坐在眾水之上的大淫婦所受的審判。’ 這一審判在第17章中只用一節經文作了簡要描繪（17:16），而天使的應許則在第18章中得到全面而細緻的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與實現。”--- G. K. 比爾</w:t>
      </w:r>
    </w:p>
    <w:p w14:paraId="1D46B240" w14:textId="3C310B81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地就因他的榮耀發光：and the earth was illuminated by his splendor (ESV) 地因他的榮耀而被照亮；</w:t>
      </w:r>
    </w:p>
    <w:p w14:paraId="6955C3AC" w14:textId="1A4090E0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這位天使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了神的榮耀，表示他直接從神面前而來</w:t>
      </w:r>
    </w:p>
    <w:p w14:paraId="144290C3" w14:textId="58B83D5D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 他大聲喊著說：“巴比倫大城傾倒了！傾倒了！成了鬼魔的住處和各樣污穢之靈的巢穴，並各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樣污穢可憎之雀鳥的巢穴。 </w:t>
      </w:r>
    </w:p>
    <w:p w14:paraId="204C7FF1" w14:textId="31D51406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他大聲喊著說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and he cried out with a powerful voice saying </w:t>
      </w:r>
      <w:r>
        <w:rPr>
          <w:rFonts w:ascii="Microsoft YaHei UI" w:eastAsia="Microsoft YaHei UI" w:hAnsi="Microsoft YaHei UI" w:hint="eastAsia"/>
          <w:sz w:val="24"/>
        </w:rPr>
        <w:t>他以有力的聲音呼喊說</w:t>
      </w:r>
    </w:p>
    <w:p w14:paraId="51DCF0AF" w14:textId="240A3E5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傾倒了！傾倒了！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>
        <w:rPr>
          <w:rFonts w:ascii="Microsoft YaHei UI" w:eastAsia="Microsoft YaHei UI" w:hAnsi="Microsoft YaHei UI" w:hint="eastAsia"/>
          <w:sz w:val="24"/>
        </w:rPr>
        <w:t>前置並重復強調巴比倫大城傾倒的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90A9C89" w14:textId="37240EE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鑒於巴比倫無與倫比的權勢，這樣的傾倒更顯得令人震驚。</w:t>
      </w:r>
      <w:r>
        <w:rPr>
          <w:rFonts w:ascii="Microsoft YaHei UI" w:eastAsia="Microsoft YaHei UI" w:hAnsi="Microsoft YaHei UI" w:hint="eastAsia"/>
          <w:sz w:val="24"/>
          <w:lang w:eastAsia="zh-TW"/>
        </w:rPr>
        <w:t>保羅(Paul)指出，文中所使用的不同動詞時態表明，’約翰是在邀請他的聽眾以先知性未來的光照來過當下的生活。’…約翰反復回到巴比倫瓦解這一主題，是為了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教會：邪惡的統治並非永恆，以致信徒不至於與淫婦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，而能忍耐到底。”                                        ---托馬斯·施賴納</w:t>
      </w:r>
    </w:p>
    <w:p w14:paraId="45407080" w14:textId="5428B318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約翰沒有描寫巴比倫是如何傾倒的，而是聚焦於傾倒後的結果</w:t>
      </w:r>
    </w:p>
    <w:p w14:paraId="0E8D8FD7" w14:textId="67D3DF1B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“啓示錄中神的審判顯明瞭巴比倫的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本性，這種本性長期以來被她掩蓋在拜偶像的外衣之下，從而吸引並欺騙她的追隨者…巴比倫奢華外表的最終剝離（17:4；18:16）顯露出她的骨架，其中只棲息著魔鬼般的禽類生物…這一最終顯現表明，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的勢力一直是巴比倫的主導力量。”                                                   --- G. K. 比爾</w:t>
      </w:r>
    </w:p>
    <w:p w14:paraId="449A3619" w14:textId="6B1A2DED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因為列國都被她邪淫大怒的酒傾倒了。地上的君王與她行淫，地上的客商因她奢華太過就發了財。” </w:t>
      </w:r>
    </w:p>
    <w:p w14:paraId="2D08454B" w14:textId="34ED2408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激情: 既指淫亂的激情，也指神的忿怒 (14:8)</w:t>
      </w:r>
    </w:p>
    <w:p w14:paraId="156EC0B8" w14:textId="54E412C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地上的君王與她行淫，地上的客商因她奢華太過就發了財: 這兩句話前面都有“καὶ”，表示都是巴比倫大城傾倒的      </w:t>
      </w:r>
    </w:p>
    <w:p w14:paraId="285EB71C" w14:textId="54A36CDC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“巴比倫受審判的原因（ὅτι）在於她以拜偶像的方式誘惑列國和君王。列國 ‘喝她淫亂之酒’、君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王樂意 ‘與她行姦淫’，並非字面上的淫亂，而是象徵性地描繪他們接受巴比倫的宗教和偶像要求。列國和君王與巴比倫的合作確保了他們的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（參2:9、13；13:16–17）。”</w:t>
      </w:r>
    </w:p>
    <w:p w14:paraId="79256962" w14:textId="2B48DFE5" w:rsidR="00A23CD4" w:rsidRDefault="00A23CD4" w:rsidP="00A23CD4">
      <w:pPr>
        <w:ind w:firstLineChars="2100" w:firstLine="50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 G. K. 比爾</w:t>
      </w:r>
    </w:p>
    <w:p w14:paraId="2389D04F" w14:textId="79091B85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因她奢華太過：from the power of her luxury 從她的奢侈的勢力；即來自奢侈的勢力</w:t>
      </w:r>
    </w:p>
    <w:p w14:paraId="3FD3C53D" w14:textId="3A428A34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“拜偶像與物質主義彼此共生；貪戀之心意味著在與巴比倫結盟之人的內心中，另一個 ‘神’ 已佔據了首位。商人的拜偶像行為體現在他們的物質主義以及對他人的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之中。”---托馬斯·施賴納</w:t>
      </w:r>
    </w:p>
    <w:p w14:paraId="570F5ADF" w14:textId="031DF9A1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“然而，現實卻是：羅馬的絕大多數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為羅馬付出的，遠遠多於羅馬回饋給他們的；這種所謂的 ‘和平’，主要不過是一種政治與經濟的穩定狀態，使從這一體制中獲益的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階層能夠持續享受繁榮。“                                         --- G. K. 比爾</w:t>
      </w:r>
    </w:p>
    <w:p w14:paraId="466D9DFF" w14:textId="76530C5C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我又聽見從天上有聲音說：“我的民哪，你們要從那城出來，免得與她一同有罪，受她所受的災殃； </w:t>
      </w:r>
    </w:p>
    <w:p w14:paraId="18C63CE0" w14:textId="081A1773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可能是神自己的聲音（‘我的民哪’），也可能是基督的聲音，更可能是代表神說話的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的聲音，因為第 5 節以第三人稱單數說到神。這位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聲音一直持續到第 20 節。</w:t>
      </w:r>
    </w:p>
    <w:p w14:paraId="2D97206B" w14:textId="19C371C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come out from her, my people, so that you will not participate in her sins and so that you will not receive her plagues. 從她出來，我的子民，目的是你們不參與她的罪，目的是你們不受她的災禍。</w:t>
      </w:r>
    </w:p>
    <w:p w14:paraId="2177107C" w14:textId="6FC02B6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出來：命令語氣的動詞</w:t>
      </w:r>
    </w:p>
    <w:p w14:paraId="5D0CF888" w14:textId="55A75950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“巴比倫的傾覆對聖徒具有教訓性與教育意義，警戒他們不可與淫婦妥協，也不可將自己交給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她。…七封信顯示，部分讀者富有，易受誘惑而向羅馬靠攏，以享受羅馬貿易帶來的奢華。推雅推喇的先知耶洗別（2:20）可被視為 ‘在推雅推喇教會中，巴比倫淫婦的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。’“ </w:t>
      </w:r>
    </w:p>
    <w:p w14:paraId="59F2ED7B" w14:textId="578D7441" w:rsidR="00A23CD4" w:rsidRDefault="00A23CD4" w:rsidP="00A23CD4">
      <w:pPr>
        <w:ind w:firstLineChars="2250" w:firstLine="54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069375C1" w14:textId="621925E8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“啓示錄 18:4 所要求的出來只涉及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屬靈層面，而非身體上的撤離。基督徒並不是被呼召退出經濟生活本身。然而，由於拒絕妥協，他們可能會被排斥在某些經濟往來之外。信徒應當仍然活在世上，為主作見證（11:3–7），並且為他們的見證而受苦（6:9；11:7–10；12:11、17；16:6；17:6；18:24），但他們不可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這世界（14:12–13；16:15）。”--- G. K. 比爾</w:t>
      </w:r>
    </w:p>
    <w:p w14:paraId="41CEFCAB" w14:textId="3CC014F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“這裡存在一種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關係：凡 ‘有分於她罪惡的’，必按神公義的律分享她的刑罰（創19:15、17）。羅得的妻子 ‘回頭一看’（19:26），也就是 ‘認同那被定罪的城’，於是她 ‘也一同遭了災殃.’”                                                ---格蘭特·奧斯本</w:t>
      </w:r>
    </w:p>
    <w:p w14:paraId="348C9328" w14:textId="0FF631F6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因她的罪惡滔天，她的不義，神已經想起來了。 </w:t>
      </w:r>
    </w:p>
    <w:p w14:paraId="329A6709" w14:textId="686F9C29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Because her sins have reached up to heaven, and God has remembered her crimes.</w:t>
      </w:r>
    </w:p>
    <w:p w14:paraId="0CEF9BB4" w14:textId="5F350CE0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因為她的罪惡達到了天上，神已經記念她的罪行。</w:t>
      </w:r>
    </w:p>
    <w:p w14:paraId="3D73195C" w14:textId="03A0B4F8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神的子民必須從巴比倫大城出來的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BF17D4B" w14:textId="6A6063FC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“這裡的意思不是簡單的 ‘到達’，而是 ‘貼近’ ‘觸及’ 天上，這是一幅強烈的圖像，使人聯想到巴別塔，那些愚昧的人企圖建塔 ‘通天；（創11:4）…列國的罪惡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如山，直達天上，也就是直達神面前；因此，神 ‘記念’ 了她的罪行…當神 ‘記念’ 時，他就採取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。”---格蘭特·奧斯本</w:t>
      </w:r>
    </w:p>
    <w:p w14:paraId="0F6E3F27" w14:textId="13796FF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她怎樣待人，也要怎樣待她，按她所行的加倍地報應她，用她調酒的杯加倍地調給她喝。 </w:t>
      </w:r>
    </w:p>
    <w:p w14:paraId="4DEAAF75" w14:textId="3F59F079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她怎樣待人，也要怎樣待她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Pay her back even as she has paid (NASB) </w:t>
      </w:r>
      <w:r>
        <w:rPr>
          <w:rFonts w:ascii="Microsoft YaHei UI" w:eastAsia="Microsoft YaHei UI" w:hAnsi="Microsoft YaHei UI" w:hint="eastAsia"/>
          <w:sz w:val="24"/>
        </w:rPr>
        <w:t>照她所做的報應她</w:t>
      </w:r>
    </w:p>
    <w:p w14:paraId="425F4413" w14:textId="5BC36923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這項命令可能是針對受召來執行神審判的天使，也可能指向</w:t>
      </w:r>
      <w:r>
        <w:rPr>
          <w:rFonts w:ascii="Microsoft YaHei UI" w:eastAsia="Microsoft YaHei UI" w:hAnsi="Microsoft YaHei UI" w:hint="eastAsia"/>
          <w:sz w:val="24"/>
          <w:lang w:eastAsia="zh-TW"/>
        </w:rPr>
        <w:t>17:16–17</w:t>
      </w:r>
      <w:r>
        <w:rPr>
          <w:rFonts w:ascii="Microsoft YaHei UI" w:eastAsia="Microsoft YaHei UI" w:hAnsi="Microsoft YaHei UI" w:hint="eastAsia"/>
          <w:sz w:val="24"/>
        </w:rPr>
        <w:t>中轉而攻擊巴比倫的惡人</w:t>
      </w:r>
      <w:r>
        <w:rPr>
          <w:rFonts w:ascii="Microsoft YaHei UI" w:eastAsia="Microsoft YaHei UI" w:hAnsi="Microsoft YaHei UI" w:hint="eastAsia"/>
          <w:sz w:val="24"/>
          <w:lang w:eastAsia="zh-TW"/>
        </w:rPr>
        <w:t>.…</w:t>
      </w:r>
      <w:r>
        <w:rPr>
          <w:rFonts w:ascii="Microsoft YaHei UI" w:eastAsia="Microsoft YaHei UI" w:hAnsi="Microsoft YaHei UI" w:hint="eastAsia"/>
          <w:sz w:val="24"/>
        </w:rPr>
        <w:t>比爾則將其理解為一種懇求的祈使，針對神而言。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…但最可能的是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。…本節的第一從句強調，審判具有報應性，與所行的惡相稱。加倍的說法應當被理解為誇張手法，以一種戲劇化的方式表明，巴比倫將為其過犯接受完整而充分的懲罰。“---托馬斯·施賴納</w:t>
      </w:r>
    </w:p>
    <w:p w14:paraId="4BA9BA8E" w14:textId="4966B3E0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7 她怎樣榮耀自己，怎樣奢華，也當叫她照樣痛苦悲哀，因她心裡說：‘我坐了皇后的位，並不是寡婦，決不至於悲哀。’</w:t>
      </w:r>
    </w:p>
    <w:p w14:paraId="5EE861CC" w14:textId="13FCC5F3" w:rsidR="00A23CD4" w:rsidRPr="00A23CD4" w:rsidRDefault="00A23CD4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再次強調巴比倫所受懲罰與她所犯的罪行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0AFAE5B" w14:textId="3EC09ED1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悲哀: torment 折磨</w:t>
      </w:r>
    </w:p>
    <w:p w14:paraId="6517F6C3" w14:textId="636273D3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“她的罪在此有兩方面：第一，她榮耀自己而非榮耀神；第二，她過著奢靡放縱的生活，這個詞既指感官的縱慾，也指物質的奢華。她的感官放縱不僅體現在淫亂上，也體現在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的生活方式上。”                                           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1AAEDAE7" w14:textId="71C5EC2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“自我榮耀是罪，因為榮耀只能歸給神（參啓 15:4；19:1）…這種自信就是自我偶像崇拜，必然受到審判。教會必須警惕過度依賴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，否則其成員也可能與世人一同受審。老底嘉的教會尤其如此，他們曾說：</w:t>
      </w:r>
      <w:r w:rsidR="00A8328A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  <w:lang w:eastAsia="zh-TW"/>
        </w:rPr>
        <w:t>我富足，已經發了財，一樣都不缺</w:t>
      </w:r>
      <w:r w:rsidR="00A8328A">
        <w:rPr>
          <w:rFonts w:ascii="Microsoft YaHei UI" w:eastAsia="Microsoft YaHei UI" w:hAnsi="Microsoft YaHei UI" w:hint="eastAsia"/>
          <w:sz w:val="24"/>
        </w:rPr>
        <w:t>’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（啓 3:17）。”--- G. K. 比爾</w:t>
      </w:r>
    </w:p>
    <w:p w14:paraId="4F490829" w14:textId="3FCAEFB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所以在一天之內，她的災殃要一齊來到，就是死亡、悲哀、飢荒。她又要被火燒盡了，因為審判她的主神大有能力。 </w:t>
      </w:r>
    </w:p>
    <w:p w14:paraId="3BC2255D" w14:textId="2220359B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“審判必然發生，因為神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實現它。‘她又要被火燒盡了’ 幾乎與 17:16 一字不差地重復，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因此進一步展開了關於獸及其同盟反對這套經濟-宗教體系並加以毀滅的預言。”--- G. K. 比爾</w:t>
      </w:r>
    </w:p>
    <w:p w14:paraId="6D5CFDD2" w14:textId="23826324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“這在歷史上曾應驗於大利烏殺死伯沙撒、巴比倫在一日之內滅亡（但5:30）。然而，正如啓示錄中所有數字一樣，這並非字面理解，而是指毀滅將‘突然地、瞬間地’臨到。”---格蘭特·奧斯本</w:t>
      </w:r>
    </w:p>
    <w:p w14:paraId="263F1845" w14:textId="5D92E169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地上的君王，素來與她行淫，一同奢華的，看見燒她的煙，就必為她哭泣哀號。 </w:t>
      </w:r>
    </w:p>
    <w:p w14:paraId="7DB755F6" w14:textId="7D69B3D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9-19是為巴比倫大城的傾倒所唱的三首哀歌；9-10是地上君王所唱的哀歌</w:t>
      </w:r>
    </w:p>
    <w:p w14:paraId="4F25D137" w14:textId="78D81753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不是他們自己放火燒了巴比倫大城嗎？</w:t>
      </w:r>
    </w:p>
    <w:p w14:paraId="4B9D8AD3" w14:textId="75E3A5A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“我們不禁要問：為什麼這些君王會哀悼，因為正是他們自己用火焚燒了巴比倫！（17:16）他們為何會為自己選擇的行為而哀傷呢？…也許這裡描寫的是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的君王，或者這些君王后來因邪惡具有自我毀滅的特性而感到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。”---托馬斯·施賴納</w:t>
      </w:r>
    </w:p>
    <w:p w14:paraId="57958196" w14:textId="1D993E25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“這些統治者哭泣，是因為他們失去了自己的 ‘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’。他們與巴比倫一直保持著偶像崇拜式的關係（他們曾“行淫”，參 2:14、20；14:8；17:2；18:3）。這種偶像崇拜的參與使 ‘地上的君王’ 得以過奢華的生活.” --- G. K. 比爾</w:t>
      </w:r>
    </w:p>
    <w:p w14:paraId="4CFBC4EA" w14:textId="71BE2CEE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因怕她的痛苦，就遠遠地站著說：哀哉！哀哉！巴比倫大城，堅固的城啊！一時之間你的刑罰就來到了。 </w:t>
      </w:r>
    </w:p>
    <w:p w14:paraId="3D7DBDB3" w14:textId="1BE343F6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哀哉！哀哉！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woe woe </w:t>
      </w:r>
      <w:r>
        <w:rPr>
          <w:rFonts w:ascii="Microsoft YaHei UI" w:eastAsia="Microsoft YaHei UI" w:hAnsi="Microsoft YaHei UI" w:hint="eastAsia"/>
          <w:sz w:val="24"/>
        </w:rPr>
        <w:t>哀哉，禍哉，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049D0250" w14:textId="166E787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一時之間你的刑罰就來到了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For in one hour your judgment has come (NASB) </w:t>
      </w:r>
      <w:r>
        <w:rPr>
          <w:rFonts w:ascii="Microsoft YaHei UI" w:eastAsia="Microsoft YaHei UI" w:hAnsi="Microsoft YaHei UI" w:hint="eastAsia"/>
          <w:sz w:val="24"/>
        </w:rPr>
        <w:t>因為在一小時之內，你的審判已經來到了</w:t>
      </w:r>
    </w:p>
    <w:p w14:paraId="454D04E4" w14:textId="36C16603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“這種驚駭不僅僅源於審判本身的嚴重性，更在於其發生的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（注意‘因為’之後強調的 ‘一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小時之內’）。第10節的最後一句顯示，不信的君王在巴比倫的毀滅中看到神的審判之手。這可能是他們哀嘆的潛在原因，因為他們也可能因與巴比倫的罪惡同謀而擔心遭受同樣的審判。“</w:t>
      </w:r>
    </w:p>
    <w:p w14:paraId="45EA8B5C" w14:textId="51F12C73" w:rsidR="00A23CD4" w:rsidRDefault="00A23CD4" w:rsidP="00A23CD4">
      <w:pPr>
        <w:ind w:firstLineChars="2400" w:firstLine="57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 G. K. 比爾</w:t>
      </w:r>
    </w:p>
    <w:p w14:paraId="26D92B9D" w14:textId="746ADA7B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地上的客商也都為她哭泣悲哀，因為沒有人再買他們的貨物了； </w:t>
      </w:r>
    </w:p>
    <w:p w14:paraId="119F6C63" w14:textId="2C0DC5AB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11-17a是商人們所唱的哀歌</w:t>
      </w:r>
    </w:p>
    <w:p w14:paraId="668B3D44" w14:textId="06BA4F6B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“正如鮑克漢（Bauckham）指出，商人通常是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城市的公民，甚至可能包括在港口出售貨物的船主。幾乎所有的貿易都是通過海路運到羅馬。這些商人社會地位不高，但卻變得相當富有。”                                           ---格蘭特·奧斯本</w:t>
      </w:r>
    </w:p>
    <w:p w14:paraId="001B8357" w14:textId="3A8A60B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“巴比倫的毀滅和消失意味著商人的貨物再也沒有買主了。因此，他們哀嘆巴比倫的毀滅，並非出於利他心，而是因為她的消亡意味著他們自己即將面臨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。”--- G. K. 比爾</w:t>
      </w:r>
    </w:p>
    <w:p w14:paraId="5DAB0845" w14:textId="05692173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12-13 這貨物就是金、銀、寶石、珍珠、細麻布、紫色料、綢子、朱紅色料、各樣香木、各樣象牙的器皿，各樣極寶貴的木頭和銅、鐵、漢白玉的器皿，並肉桂、豆蔻、香料、香膏、乳香、酒、油、細面、麥子、牛、羊、車、馬和奴僕、人口。</w:t>
      </w:r>
    </w:p>
    <w:p w14:paraId="652F8A90" w14:textId="6BE3AF3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沒有人再買商人的這些貨物了 </w:t>
      </w:r>
    </w:p>
    <w:p w14:paraId="212C2F32" w14:textId="371B686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綢子：從公元90年至130年通過海路和陸路從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進口</w:t>
      </w:r>
    </w:p>
    <w:p w14:paraId="1F79D37D" w14:textId="1FB32386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漢白玉：大理石，來自非洲、埃及和希臘，不僅用於建築和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，還用於盤子、罐子和浴缸。</w:t>
      </w:r>
    </w:p>
    <w:p w14:paraId="1A059B35" w14:textId="642005E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金、乳香和沒藥是博士送給嬰孩耶穌的禮物（太2:11）</w:t>
      </w:r>
    </w:p>
    <w:p w14:paraId="36377D21" w14:textId="09C8378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奴僕、人口：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bodies and human lives </w:t>
      </w:r>
      <w:r>
        <w:rPr>
          <w:rFonts w:ascii="Microsoft YaHei UI" w:eastAsia="Microsoft YaHei UI" w:hAnsi="Microsoft YaHei UI" w:hint="eastAsia"/>
          <w:sz w:val="24"/>
        </w:rPr>
        <w:t>身體和人的生命</w:t>
      </w:r>
    </w:p>
    <w:p w14:paraId="63196F64" w14:textId="61D32B0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  <w:sz w:val="24"/>
        </w:rPr>
        <w:t>最後兩項值得特別注意：人的身體和人的靈魂。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人的靈魂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源自以西結書</w:t>
      </w:r>
      <w:r>
        <w:rPr>
          <w:rFonts w:ascii="Microsoft YaHei UI" w:eastAsia="Microsoft YaHei UI" w:hAnsi="Microsoft YaHei UI" w:hint="eastAsia"/>
          <w:sz w:val="24"/>
          <w:lang w:eastAsia="zh-TW"/>
        </w:rPr>
        <w:t>27:13</w:t>
      </w:r>
      <w:r>
        <w:rPr>
          <w:rFonts w:ascii="Microsoft YaHei UI" w:eastAsia="Microsoft YaHei UI" w:hAnsi="Microsoft YaHei UI" w:hint="eastAsia"/>
          <w:sz w:val="24"/>
        </w:rPr>
        <w:t>中對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的提及。身體與人的生命之間的</w:t>
      </w:r>
      <w:r>
        <w:rPr>
          <w:rFonts w:ascii="Microsoft YaHei UI" w:eastAsia="Microsoft YaHei UI" w:hAnsi="Microsoft YaHei UI" w:hint="eastAsia"/>
          <w:sz w:val="24"/>
          <w:lang w:eastAsia="zh-TW"/>
        </w:rPr>
        <w:t>καί (kai)</w:t>
      </w:r>
      <w:r>
        <w:rPr>
          <w:rFonts w:ascii="Microsoft YaHei UI" w:eastAsia="Microsoft YaHei UI" w:hAnsi="Microsoft YaHei UI" w:hint="eastAsia"/>
          <w:sz w:val="24"/>
        </w:rPr>
        <w:t>是解釋性的，說明此處指的是</w:t>
      </w:r>
      <w:r w:rsidRPr="00A23CD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---托馬斯·施賴納</w:t>
      </w:r>
    </w:p>
    <w:p w14:paraId="5CF9F5E7" w14:textId="69B533B5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“顯然，在大災難期間，將會出現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買賣和性販賣的市場。。而在今天，人口販運已經是一個極其嚴重的問題。根據美國國務院的數據，全球約有 2490萬人被違背意願地買賣——這個數字大約是紐約市人口的三倍。”—羅伯特·傑弗瑞斯</w:t>
      </w:r>
    </w:p>
    <w:p w14:paraId="784B2E79" w14:textId="7742C14E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巴比倫哪，你所貪愛的果子離開了你！你一切的珍饈美味和華美的對象也從你中間毀滅，決不能再見了！ </w:t>
      </w:r>
    </w:p>
    <w:p w14:paraId="0499617E" w14:textId="0B3DCE6E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The fruit your desire of the soul has departed from you, and all the luxury and the splendor has perished from you and they will never find them anymore</w:t>
      </w:r>
    </w:p>
    <w:p w14:paraId="7350C8B2" w14:textId="7D305C81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你靈魂所渴望的果子離開了你；所有奢華的、光彩的事物都從你那裡滅絕了，他們再也不會找到這些了。</w:t>
      </w:r>
    </w:p>
    <w:p w14:paraId="672225F8" w14:textId="2417926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你靈魂所渴望的果子：指18:12-13所列出的清單</w:t>
      </w:r>
    </w:p>
    <w:p w14:paraId="30FD5E8F" w14:textId="03215BF6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“這不僅意味著經濟被摧毀，而且意味著不會有任何經濟上的復蘇；整個金融體系已被推入不可逆轉的崩潰之中。…這在含蓄地勸勉信徒，不要把自己的命運押在一個即將崩潰、且永遠無法復興的</w:t>
      </w:r>
      <w:r w:rsidRPr="00BA25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之上。“---托馬斯·施賴納</w:t>
      </w:r>
    </w:p>
    <w:p w14:paraId="4F617080" w14:textId="6825B74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販賣這些貨物、借著她發了財的客商，因怕她的痛苦，就遠遠地站著哭泣悲哀，說： </w:t>
      </w:r>
    </w:p>
    <w:p w14:paraId="2899B9B7" w14:textId="2C766A76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‘哀哉！哀哉！這大城啊！素常穿著細麻、紫色、朱紅色的衣服，又用金子、寶石和珍珠為妝飾。 </w:t>
      </w:r>
    </w:p>
    <w:p w14:paraId="6831D8DB" w14:textId="5B593694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巴比倫大城被擬人化為一個奢侈的女人</w:t>
      </w:r>
    </w:p>
    <w:p w14:paraId="0B7789F9" w14:textId="03F4D081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17a 一時之間，這麼大的富厚就歸於無有了。</w:t>
      </w:r>
    </w:p>
    <w:p w14:paraId="40778A7C" w14:textId="450884B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ὅτι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because in one hour such great wealth has been laid waste </w:t>
      </w:r>
      <w:r>
        <w:rPr>
          <w:rFonts w:ascii="Microsoft YaHei UI" w:eastAsia="Microsoft YaHei UI" w:hAnsi="Microsoft YaHei UI" w:hint="eastAsia"/>
          <w:sz w:val="24"/>
        </w:rPr>
        <w:t>因為在短短一小時之內，這樣巨大的財富便化為烏有</w:t>
      </w:r>
    </w:p>
    <w:p w14:paraId="1C53E3D2" w14:textId="5957A74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如果巴比倫的財富如此迅速地滅亡，那些依賴她的商人的財富也將同樣迅速消失。</w:t>
      </w:r>
      <w:r>
        <w:rPr>
          <w:rFonts w:ascii="Microsoft YaHei UI" w:eastAsia="Microsoft YaHei UI" w:hAnsi="Microsoft YaHei UI" w:hint="eastAsia"/>
          <w:sz w:val="24"/>
          <w:lang w:eastAsia="zh-TW"/>
        </w:rPr>
        <w:t>商人對自己即將面臨的迅速</w:t>
      </w:r>
      <w:r w:rsidRPr="00BA25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的認知，才是他們真正哀哭的原因。</w:t>
      </w:r>
      <w:r>
        <w:rPr>
          <w:rFonts w:ascii="Microsoft YaHei UI" w:eastAsia="Microsoft YaHei UI" w:hAnsi="Microsoft YaHei UI" w:hint="eastAsia"/>
          <w:sz w:val="24"/>
        </w:rPr>
        <w:t>因此，這種哀哭是出於自私的動機。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4B8ADE34" w14:textId="297B5599" w:rsidR="00A23CD4" w:rsidRDefault="00A23CD4" w:rsidP="00BA25CE">
      <w:pPr>
        <w:ind w:firstLineChars="1850" w:firstLine="44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4C3542D8" w14:textId="325236A8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17b </w:t>
      </w:r>
      <w:r>
        <w:rPr>
          <w:rFonts w:ascii="Microsoft YaHei UI" w:eastAsia="Microsoft YaHei UI" w:hAnsi="Microsoft YaHei UI" w:hint="eastAsia"/>
          <w:sz w:val="24"/>
        </w:rPr>
        <w:t>凡船主和坐船往各處去的並眾水手，連所有靠海為業的，都遠遠地站著，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7675D90" w14:textId="737D1AE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7b–19 </w:t>
      </w:r>
      <w:r>
        <w:rPr>
          <w:rFonts w:ascii="Microsoft YaHei UI" w:eastAsia="Microsoft YaHei UI" w:hAnsi="Microsoft YaHei UI" w:hint="eastAsia"/>
          <w:sz w:val="24"/>
        </w:rPr>
        <w:t>靠海謀生之人所唱的哀歌</w:t>
      </w:r>
    </w:p>
    <w:p w14:paraId="7843B4C9" w14:textId="587B8AC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船主：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shipmaster </w:t>
      </w:r>
      <w:r>
        <w:rPr>
          <w:rFonts w:ascii="Microsoft YaHei UI" w:eastAsia="Microsoft YaHei UI" w:hAnsi="Microsoft YaHei UI" w:hint="eastAsia"/>
          <w:sz w:val="24"/>
        </w:rPr>
        <w:t>船長；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坐船往各處去</w:t>
      </w:r>
      <w:r>
        <w:rPr>
          <w:rFonts w:ascii="Microsoft YaHei UI" w:eastAsia="Microsoft YaHei UI" w:hAnsi="Microsoft YaHei UI" w:hint="eastAsia"/>
          <w:sz w:val="24"/>
          <w:lang w:eastAsia="zh-TW"/>
        </w:rPr>
        <w:t>:</w:t>
      </w:r>
      <w:r w:rsidRPr="00BA25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靠海為業的</w:t>
      </w:r>
      <w:r>
        <w:rPr>
          <w:rFonts w:ascii="Microsoft YaHei UI" w:eastAsia="Microsoft YaHei UI" w:hAnsi="Microsoft YaHei UI" w:hint="eastAsia"/>
          <w:sz w:val="24"/>
          <w:lang w:eastAsia="zh-TW"/>
        </w:rPr>
        <w:t>:</w:t>
      </w:r>
      <w:r w:rsidRPr="00BA25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04FE7097" w14:textId="3031F83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</w:t>
      </w:r>
      <w:r>
        <w:rPr>
          <w:rFonts w:ascii="Microsoft YaHei UI" w:eastAsia="Microsoft YaHei UI" w:hAnsi="Microsoft YaHei UI" w:hint="eastAsia"/>
          <w:sz w:val="24"/>
        </w:rPr>
        <w:t>看見燒她的煙，就喊著說：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有何城能比這大城呢？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</w:p>
    <w:p w14:paraId="3628B253" w14:textId="524DF869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如果由於巴比倫的滅亡，商人沒有可交易和銷售的貨物，那麼所有的海上貿易都將</w:t>
      </w:r>
      <w:r w:rsidRPr="00BA25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。所有依靠這種貿易賺錢的人都將</w:t>
      </w:r>
      <w:r w:rsidRPr="00BA25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6CE80CDA" w14:textId="1D41EB8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</w:t>
      </w:r>
      <w:r>
        <w:rPr>
          <w:rFonts w:ascii="Microsoft YaHei UI" w:eastAsia="Microsoft YaHei UI" w:hAnsi="Microsoft YaHei UI" w:hint="eastAsia"/>
          <w:sz w:val="24"/>
        </w:rPr>
        <w:t>他們又把塵土撒在頭上，哭泣悲哀，喊著說：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哀哉！哀哉！這大城啊！凡有船在海中的，都因她的珍寶成了富足，她在一時之間就成了荒場！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2EDAA81" w14:textId="02B2EF0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常見的哀悼方式（哀</w:t>
      </w:r>
      <w:r>
        <w:rPr>
          <w:rFonts w:ascii="Microsoft YaHei UI" w:eastAsia="Microsoft YaHei UI" w:hAnsi="Microsoft YaHei UI" w:hint="eastAsia"/>
          <w:sz w:val="24"/>
          <w:lang w:eastAsia="zh-TW"/>
        </w:rPr>
        <w:t>2:10</w:t>
      </w:r>
      <w:r>
        <w:rPr>
          <w:rFonts w:ascii="Microsoft YaHei UI" w:eastAsia="Microsoft YaHei UI" w:hAnsi="Microsoft YaHei UI" w:hint="eastAsia"/>
          <w:sz w:val="24"/>
        </w:rPr>
        <w:t>）。因她的珍寶：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from her prosperity </w:t>
      </w:r>
      <w:r>
        <w:rPr>
          <w:rFonts w:ascii="Microsoft YaHei UI" w:eastAsia="Microsoft YaHei UI" w:hAnsi="Microsoft YaHei UI" w:hint="eastAsia"/>
          <w:sz w:val="24"/>
        </w:rPr>
        <w:t>因她的繁榮</w:t>
      </w:r>
    </w:p>
    <w:p w14:paraId="3047549C" w14:textId="3B85C1A9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她在一時之間就成了荒場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because in one hour she has been laid waste </w:t>
      </w:r>
      <w:r>
        <w:rPr>
          <w:rFonts w:ascii="Microsoft YaHei UI" w:eastAsia="Microsoft YaHei UI" w:hAnsi="Microsoft YaHei UI" w:hint="eastAsia"/>
          <w:sz w:val="24"/>
        </w:rPr>
        <w:t>因為在一小時之</w:t>
      </w:r>
      <w:r>
        <w:rPr>
          <w:rFonts w:ascii="Microsoft YaHei UI" w:eastAsia="Microsoft YaHei UI" w:hAnsi="Microsoft YaHei UI" w:hint="eastAsia"/>
          <w:sz w:val="24"/>
        </w:rPr>
        <w:lastRenderedPageBreak/>
        <w:t>內，她就被毀滅了</w:t>
      </w:r>
    </w:p>
    <w:p w14:paraId="19C83824" w14:textId="311E74AD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</w:t>
      </w:r>
      <w:r>
        <w:rPr>
          <w:rFonts w:ascii="Microsoft YaHei UI" w:eastAsia="Microsoft YaHei UI" w:hAnsi="Microsoft YaHei UI" w:hint="eastAsia"/>
          <w:sz w:val="24"/>
        </w:rPr>
        <w:t>天哪，眾聖徒、眾使徒、眾先知啊！你們都要因她歡喜，因為神已經在她身上伸了你們的冤！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” </w:t>
      </w:r>
    </w:p>
    <w:p w14:paraId="50E6825A" w14:textId="133E6CA4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天哪：天上聖徒和</w:t>
      </w:r>
      <w:r w:rsidR="00BA25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4DAED052" w14:textId="467AAE9C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眾聖徒、眾使徒、眾先知啊：地上的聖徒，包括使徒和</w:t>
      </w:r>
      <w:r w:rsidRPr="00BA25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的先知（弗</w:t>
      </w:r>
      <w:r>
        <w:rPr>
          <w:rFonts w:ascii="Microsoft YaHei UI" w:eastAsia="Microsoft YaHei UI" w:hAnsi="Microsoft YaHei UI" w:hint="eastAsia"/>
          <w:sz w:val="24"/>
          <w:lang w:eastAsia="zh-TW"/>
        </w:rPr>
        <w:t>2:2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07ABC9D" w14:textId="4FA28829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你們都要因她歡喜：</w:t>
      </w:r>
      <w:r>
        <w:rPr>
          <w:rFonts w:ascii="Microsoft YaHei UI" w:eastAsia="Microsoft YaHei UI" w:hAnsi="Microsoft YaHei UI" w:hint="eastAsia"/>
          <w:sz w:val="24"/>
          <w:lang w:eastAsia="zh-TW"/>
        </w:rPr>
        <w:t>rejoice over her ”</w:t>
      </w:r>
      <w:r>
        <w:rPr>
          <w:rFonts w:ascii="Microsoft YaHei UI" w:eastAsia="Microsoft YaHei UI" w:hAnsi="Microsoft YaHei UI" w:hint="eastAsia"/>
          <w:sz w:val="24"/>
        </w:rPr>
        <w:t>歡喜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是命令語氣動詞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; </w:t>
      </w:r>
      <w:r>
        <w:rPr>
          <w:rFonts w:ascii="Microsoft YaHei UI" w:eastAsia="Microsoft YaHei UI" w:hAnsi="Microsoft YaHei UI" w:hint="eastAsia"/>
          <w:sz w:val="24"/>
        </w:rPr>
        <w:t>為她的毀滅而歡喜</w:t>
      </w:r>
    </w:p>
    <w:p w14:paraId="3E88FA53" w14:textId="27F8189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這與第</w:t>
      </w:r>
      <w:r>
        <w:rPr>
          <w:rFonts w:ascii="Microsoft YaHei UI" w:eastAsia="Microsoft YaHei UI" w:hAnsi="Microsoft YaHei UI" w:hint="eastAsia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</w:rPr>
        <w:t>節類似，是一個法庭場景，旁觀的觀眾為</w:t>
      </w:r>
      <w:r w:rsidRPr="008A6BA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的判決宣佈、罪犯受到應得的刑罰而歡喜</w:t>
      </w:r>
      <w:r>
        <w:rPr>
          <w:rFonts w:ascii="Microsoft YaHei UI" w:eastAsia="Microsoft YaHei UI" w:hAnsi="Microsoft YaHei UI" w:hint="eastAsia"/>
          <w:sz w:val="24"/>
          <w:lang w:eastAsia="zh-TW"/>
        </w:rPr>
        <w:t>.…</w:t>
      </w:r>
      <w:r>
        <w:rPr>
          <w:rFonts w:ascii="Microsoft YaHei UI" w:eastAsia="Microsoft YaHei UI" w:hAnsi="Microsoft YaHei UI" w:hint="eastAsia"/>
          <w:sz w:val="24"/>
        </w:rPr>
        <w:t>巴比倫</w:t>
      </w:r>
      <w:r>
        <w:rPr>
          <w:rFonts w:ascii="Microsoft YaHei UI" w:eastAsia="Microsoft YaHei UI" w:hAnsi="Microsoft YaHei UI" w:hint="eastAsia"/>
          <w:sz w:val="24"/>
          <w:lang w:eastAsia="zh-TW"/>
        </w:rPr>
        <w:t>/</w:t>
      </w:r>
      <w:r>
        <w:rPr>
          <w:rFonts w:ascii="Microsoft YaHei UI" w:eastAsia="Microsoft YaHei UI" w:hAnsi="Microsoft YaHei UI" w:hint="eastAsia"/>
          <w:sz w:val="24"/>
        </w:rPr>
        <w:t>羅馬曾在自己的法庭上定聖徒的罪，因此他們反過來在神的法庭上被定罪。由於他們殺害了聖徒、使徒和先知，神就公義地毀滅了他們。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5A6E7039" w14:textId="59D41E6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這種歡喜不應被解讀為邪惡的幸災樂禍，或以他人的痛苦為樂。相反，這種喜樂可比作當德國納粹政權崩潰時人們感受到的解脫與歡欣，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當不義和壓迫的</w:t>
      </w:r>
      <w:r w:rsidRPr="008A6BA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倒塌時，那些曾生活在鐵蹄下的人會歡喜，因為解脫的時刻到來了。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5D46A45D" w14:textId="7A1C5D19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</w:t>
      </w:r>
      <w:r>
        <w:rPr>
          <w:rFonts w:ascii="Microsoft YaHei UI" w:eastAsia="Microsoft YaHei UI" w:hAnsi="Microsoft YaHei UI" w:hint="eastAsia"/>
          <w:sz w:val="24"/>
        </w:rPr>
        <w:t>有一位大力的天使舉起一塊石頭，好象大磨石，扔在海裡，說：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巴比倫大城也必這樣猛力地被扔下去，決不能再見了！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DAC4A57" w14:textId="75ACBE2C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巴比倫的審判通過一位天使的異象作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表達：天使舉起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一塊大磨石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，並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投入海中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。這一畫面源自耶利米書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51:63</w:t>
      </w:r>
      <w:r>
        <w:rPr>
          <w:rFonts w:ascii="Microsoft YaHei UI" w:eastAsia="Microsoft YaHei UI" w:hAnsi="Microsoft YaHei UI" w:hint="eastAsia"/>
          <w:sz w:val="24"/>
        </w:rPr>
        <w:t>，其中耶利米吩咐僕人西萊雅將記載巴比倫審判預言的書卷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綁上石頭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，投進幼發拉底河中。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09A09E11" w14:textId="71DCA31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決不能再見了：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will never be found again </w:t>
      </w:r>
      <w:r>
        <w:rPr>
          <w:rFonts w:ascii="Microsoft YaHei UI" w:eastAsia="Microsoft YaHei UI" w:hAnsi="Microsoft YaHei UI" w:hint="eastAsia"/>
          <w:sz w:val="24"/>
        </w:rPr>
        <w:t>決不能再被找到</w:t>
      </w:r>
    </w:p>
    <w:p w14:paraId="579DD7B6" w14:textId="5D6948F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  <w:sz w:val="24"/>
        </w:rPr>
        <w:t>這最後的短語（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決不能再被找到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）成為接下來五行（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18:22-23a</w:t>
      </w:r>
      <w:r>
        <w:rPr>
          <w:rFonts w:ascii="Microsoft YaHei UI" w:eastAsia="Microsoft YaHei UI" w:hAnsi="Microsoft YaHei UI" w:hint="eastAsia"/>
          <w:sz w:val="24"/>
        </w:rPr>
        <w:t>）的模式，所有這些都採用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決不能再</w:t>
      </w:r>
      <w:r>
        <w:rPr>
          <w:rFonts w:ascii="Microsoft YaHei UI" w:eastAsia="Microsoft YaHei UI" w:hAnsi="Microsoft YaHei UI" w:hint="eastAsia"/>
          <w:sz w:val="24"/>
          <w:lang w:eastAsia="zh-TW"/>
        </w:rPr>
        <w:t>…”</w:t>
      </w:r>
      <w:r>
        <w:rPr>
          <w:rFonts w:ascii="Microsoft YaHei UI" w:eastAsia="Microsoft YaHei UI" w:hAnsi="Microsoft YaHei UI" w:hint="eastAsia"/>
          <w:sz w:val="24"/>
        </w:rPr>
        <w:t>的格式。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313511CB" w14:textId="5BF8604D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22 </w:t>
      </w:r>
      <w:r>
        <w:rPr>
          <w:rFonts w:ascii="Microsoft YaHei UI" w:eastAsia="Microsoft YaHei UI" w:hAnsi="Microsoft YaHei UI" w:hint="eastAsia"/>
          <w:sz w:val="24"/>
        </w:rPr>
        <w:t>彈琴、作樂、吹笛、吹號的聲音，在你中間決不能再聽見。各行手藝人，在你中間決不能再遇見。推磨的聲音，在你中間決不能再聽見。</w:t>
      </w:r>
    </w:p>
    <w:p w14:paraId="494C5553" w14:textId="1072370F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人類生活與文化中最為豐富的一個層面是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，但琴師、樂師、笛手和號手的聲音將再也不會在巴比倫回響。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約翰同樣宣告，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將在巴比倫終止，但在天上不會終止，因為在錫安山上，人們正彈琴唱新歌（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14:1–3</w:t>
      </w:r>
      <w:r>
        <w:rPr>
          <w:rFonts w:ascii="Microsoft YaHei UI" w:eastAsia="Microsoft YaHei UI" w:hAnsi="Microsoft YaHei UI" w:hint="eastAsia"/>
          <w:sz w:val="24"/>
        </w:rPr>
        <w:t>；參</w:t>
      </w:r>
      <w:r>
        <w:rPr>
          <w:rFonts w:ascii="Microsoft YaHei UI" w:eastAsia="Microsoft YaHei UI" w:hAnsi="Microsoft YaHei UI" w:hint="eastAsia"/>
          <w:sz w:val="24"/>
          <w:lang w:eastAsia="zh-TW"/>
        </w:rPr>
        <w:t>5:9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6D006CB3" w14:textId="4456F335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各行手藝人建造房屋、工具、皮具等，使生活更便利，而糧食則在磨坊中研磨成日常所需的食物（參耶</w:t>
      </w:r>
      <w:r>
        <w:rPr>
          <w:rFonts w:ascii="Microsoft YaHei UI" w:eastAsia="Microsoft YaHei UI" w:hAnsi="Microsoft YaHei UI" w:hint="eastAsia"/>
          <w:sz w:val="24"/>
          <w:lang w:eastAsia="zh-TW"/>
        </w:rPr>
        <w:t>25:10</w:t>
      </w:r>
      <w:r>
        <w:rPr>
          <w:rFonts w:ascii="Microsoft YaHei UI" w:eastAsia="Microsoft YaHei UI" w:hAnsi="Microsoft YaHei UI" w:hint="eastAsia"/>
          <w:sz w:val="24"/>
        </w:rPr>
        <w:t>）。如果這些被撤走，地上的生活將發生根本性的改變；在這裡，我們看到這種改變將是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的。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          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2D973DF6" w14:textId="1E30DDD0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23 </w:t>
      </w:r>
      <w:r>
        <w:rPr>
          <w:rFonts w:ascii="Microsoft YaHei UI" w:eastAsia="Microsoft YaHei UI" w:hAnsi="Microsoft YaHei UI" w:hint="eastAsia"/>
          <w:sz w:val="24"/>
        </w:rPr>
        <w:t>燈光在你中間決不能再照耀。新郎和新婦的聲音，在你中間決不能再聽見。你的客商原來是地上的尊貴人，萬國也被你的邪術迷惑了。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7797AFD" w14:textId="7A6FFE25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不是夜間出行用的火把，而是家裡的小燈。可能因為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被破壞，一切被迫停頓。</w:t>
      </w:r>
    </w:p>
    <w:p w14:paraId="01801525" w14:textId="29B7D85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沒有人願意在人生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中舉行婚禮</w:t>
      </w:r>
    </w:p>
    <w:p w14:paraId="7D111FED" w14:textId="1502CADD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你的客商原來是地上的尊貴人，萬國也被你的邪術迷惑了：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>for your merchants were the great men of the earth, because all the nations were deceived by your sorcery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BA91735" w14:textId="70EBF4CA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因為你的商人是地上的大人物，因為萬國都被你的邪術所欺騙。</w:t>
      </w:r>
    </w:p>
    <w:p w14:paraId="4A4A01A9" w14:textId="142E94A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關於審判有兩個原因，通過兩次因果連詞</w:t>
      </w:r>
      <w:r>
        <w:rPr>
          <w:rFonts w:ascii="Microsoft YaHei UI" w:eastAsia="Microsoft YaHei UI" w:hAnsi="Microsoft YaHei UI" w:hint="eastAsia"/>
          <w:sz w:val="24"/>
          <w:lang w:eastAsia="zh-TW"/>
        </w:rPr>
        <w:t>ὅτι</w:t>
      </w:r>
      <w:r>
        <w:rPr>
          <w:rFonts w:ascii="Microsoft YaHei UI" w:eastAsia="Microsoft YaHei UI" w:hAnsi="Microsoft YaHei UI" w:hint="eastAsia"/>
          <w:sz w:val="24"/>
        </w:rPr>
        <w:t>（因為）給出。第一個原因是，巴比倫的商人在</w:t>
      </w:r>
      <w:r>
        <w:rPr>
          <w:rFonts w:ascii="Microsoft YaHei UI" w:eastAsia="Microsoft YaHei UI" w:hAnsi="Microsoft YaHei UI" w:hint="eastAsia"/>
          <w:sz w:val="24"/>
        </w:rPr>
        <w:lastRenderedPageBreak/>
        <w:t>地上是最顯赫的人（參</w:t>
      </w:r>
      <w:r>
        <w:rPr>
          <w:rFonts w:ascii="Microsoft YaHei UI" w:eastAsia="Microsoft YaHei UI" w:hAnsi="Microsoft YaHei UI" w:hint="eastAsia"/>
          <w:sz w:val="24"/>
          <w:lang w:eastAsia="zh-TW"/>
        </w:rPr>
        <w:t>18:3, 11, 15</w:t>
      </w:r>
      <w:r>
        <w:rPr>
          <w:rFonts w:ascii="Microsoft YaHei UI" w:eastAsia="Microsoft YaHei UI" w:hAnsi="Microsoft YaHei UI" w:hint="eastAsia"/>
          <w:sz w:val="24"/>
        </w:rPr>
        <w:t>；賽</w:t>
      </w:r>
      <w:r>
        <w:rPr>
          <w:rFonts w:ascii="Microsoft YaHei UI" w:eastAsia="Microsoft YaHei UI" w:hAnsi="Microsoft YaHei UI" w:hint="eastAsia"/>
          <w:sz w:val="24"/>
          <w:lang w:eastAsia="zh-TW"/>
        </w:rPr>
        <w:t>34:12</w:t>
      </w:r>
      <w:r>
        <w:rPr>
          <w:rFonts w:ascii="Microsoft YaHei UI" w:eastAsia="Microsoft YaHei UI" w:hAnsi="Microsoft YaHei UI" w:hint="eastAsia"/>
          <w:sz w:val="24"/>
        </w:rPr>
        <w:t>）。乍看之下，這似乎並不是巴比倫滅亡的理由，但上下文指向長期的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：窮人受到壓迫、虐待、凌辱和掠奪。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396CE0C9" w14:textId="20F85AF5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第二個審判依據是：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萬國都被你的邪術迷惑了。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邪術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或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巫術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在</w:t>
      </w:r>
      <w:r>
        <w:rPr>
          <w:rFonts w:ascii="Microsoft YaHei UI" w:eastAsia="Microsoft YaHei UI" w:hAnsi="Microsoft YaHei UI" w:hint="eastAsia"/>
          <w:sz w:val="24"/>
          <w:lang w:eastAsia="zh-TW"/>
        </w:rPr>
        <w:t>9:21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21:8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22:15</w:t>
      </w:r>
      <w:r>
        <w:rPr>
          <w:rFonts w:ascii="Microsoft YaHei UI" w:eastAsia="Microsoft YaHei UI" w:hAnsi="Microsoft YaHei UI" w:hint="eastAsia"/>
          <w:sz w:val="24"/>
        </w:rPr>
        <w:t>中被列為惡行之一，但這裡是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用法。它指巴比倫對萬國的屬靈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…</w:t>
      </w:r>
      <w:r>
        <w:rPr>
          <w:rFonts w:ascii="Microsoft YaHei UI" w:eastAsia="Microsoft YaHei UI" w:hAnsi="Microsoft YaHei UI" w:hint="eastAsia"/>
          <w:sz w:val="24"/>
        </w:rPr>
        <w:t>因此這個概念明顯包含了偶像崇拜和道德敗壞。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3A44528C" w14:textId="6A1F9DA6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24 </w:t>
      </w:r>
      <w:r>
        <w:rPr>
          <w:rFonts w:ascii="Microsoft YaHei UI" w:eastAsia="Microsoft YaHei UI" w:hAnsi="Microsoft YaHei UI" w:hint="eastAsia"/>
          <w:sz w:val="24"/>
        </w:rPr>
        <w:t>先知和聖徒並地上一切被殺之人的血，都在這城裡看見了。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5F8583F2" w14:textId="2023CA43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在第</w:t>
      </w:r>
      <w:r>
        <w:rPr>
          <w:rFonts w:ascii="Microsoft YaHei UI" w:eastAsia="Microsoft YaHei UI" w:hAnsi="Microsoft YaHei UI" w:hint="eastAsia"/>
          <w:sz w:val="24"/>
          <w:lang w:eastAsia="zh-TW"/>
        </w:rPr>
        <w:t>18</w:t>
      </w:r>
      <w:r>
        <w:rPr>
          <w:rFonts w:ascii="Microsoft YaHei UI" w:eastAsia="Microsoft YaHei UI" w:hAnsi="Microsoft YaHei UI" w:hint="eastAsia"/>
          <w:sz w:val="24"/>
        </w:rPr>
        <w:t>章的結尾引入了巴比倫受審判的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個原因。雖然本節不像</w:t>
      </w:r>
      <w:r>
        <w:rPr>
          <w:rFonts w:ascii="Microsoft YaHei UI" w:eastAsia="Microsoft YaHei UI" w:hAnsi="Microsoft YaHei UI" w:hint="eastAsia"/>
          <w:sz w:val="24"/>
          <w:lang w:eastAsia="zh-TW"/>
        </w:rPr>
        <w:t>23</w:t>
      </w:r>
      <w:r>
        <w:rPr>
          <w:rFonts w:ascii="Microsoft YaHei UI" w:eastAsia="Microsoft YaHei UI" w:hAnsi="Microsoft YaHei UI" w:hint="eastAsia"/>
          <w:sz w:val="24"/>
        </w:rPr>
        <w:t>節末兩句那樣由</w:t>
      </w:r>
      <w:r>
        <w:rPr>
          <w:rFonts w:ascii="Microsoft YaHei UI" w:eastAsia="Microsoft YaHei UI" w:hAnsi="Microsoft YaHei UI" w:hint="eastAsia"/>
          <w:sz w:val="24"/>
          <w:lang w:eastAsia="zh-TW"/>
        </w:rPr>
        <w:t>ὅτι</w:t>
      </w:r>
      <w:r>
        <w:rPr>
          <w:rFonts w:ascii="Microsoft YaHei UI" w:eastAsia="Microsoft YaHei UI" w:hAnsi="Microsoft YaHei UI" w:hint="eastAsia"/>
          <w:sz w:val="24"/>
        </w:rPr>
        <w:t>（因為）引出，但</w:t>
      </w:r>
      <w:r>
        <w:rPr>
          <w:rFonts w:ascii="Microsoft YaHei UI" w:eastAsia="Microsoft YaHei UI" w:hAnsi="Microsoft YaHei UI" w:hint="eastAsia"/>
          <w:sz w:val="24"/>
          <w:lang w:eastAsia="zh-TW"/>
        </w:rPr>
        <w:t>23</w:t>
      </w:r>
      <w:r>
        <w:rPr>
          <w:rFonts w:ascii="Microsoft YaHei UI" w:eastAsia="Microsoft YaHei UI" w:hAnsi="Microsoft YaHei UI" w:hint="eastAsia"/>
          <w:sz w:val="24"/>
        </w:rPr>
        <w:t>節的第二個</w:t>
      </w:r>
      <w:r>
        <w:rPr>
          <w:rFonts w:ascii="Microsoft YaHei UI" w:eastAsia="Microsoft YaHei UI" w:hAnsi="Microsoft YaHei UI" w:hint="eastAsia"/>
          <w:sz w:val="24"/>
          <w:lang w:eastAsia="zh-TW"/>
        </w:rPr>
        <w:t>ὅτι</w:t>
      </w:r>
      <w:r>
        <w:rPr>
          <w:rFonts w:ascii="Microsoft YaHei UI" w:eastAsia="Microsoft YaHei UI" w:hAnsi="Microsoft YaHei UI" w:hint="eastAsia"/>
          <w:sz w:val="24"/>
        </w:rPr>
        <w:t>起到了雙重作用，也引出</w:t>
      </w:r>
      <w:r>
        <w:rPr>
          <w:rFonts w:ascii="Microsoft YaHei UI" w:eastAsia="Microsoft YaHei UI" w:hAnsi="Microsoft YaHei UI" w:hint="eastAsia"/>
          <w:sz w:val="24"/>
          <w:lang w:eastAsia="zh-TW"/>
        </w:rPr>
        <w:t>24</w:t>
      </w:r>
      <w:r>
        <w:rPr>
          <w:rFonts w:ascii="Microsoft YaHei UI" w:eastAsia="Microsoft YaHei UI" w:hAnsi="Microsoft YaHei UI" w:hint="eastAsia"/>
          <w:sz w:val="24"/>
        </w:rPr>
        <w:t>節。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 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303FAC08" w14:textId="15B77591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巴比倫不僅僅是一個經濟機器，還是一個壓迫性和暴虐的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。她的文化與財富是通過經濟剝削和踐踏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培育而來的。換言之，血債累累。先知和聖徒的血在她裡面中被發現（參</w:t>
      </w:r>
      <w:r>
        <w:rPr>
          <w:rFonts w:ascii="Microsoft YaHei UI" w:eastAsia="Microsoft YaHei UI" w:hAnsi="Microsoft YaHei UI" w:hint="eastAsia"/>
          <w:sz w:val="24"/>
          <w:lang w:eastAsia="zh-TW"/>
        </w:rPr>
        <w:t>6:10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16:6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17:6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19:2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20:4</w:t>
      </w:r>
      <w:r>
        <w:rPr>
          <w:rFonts w:ascii="Microsoft YaHei UI" w:eastAsia="Microsoft YaHei UI" w:hAnsi="Microsoft YaHei UI" w:hint="eastAsia"/>
          <w:sz w:val="24"/>
        </w:rPr>
        <w:t>；參路</w:t>
      </w:r>
      <w:r>
        <w:rPr>
          <w:rFonts w:ascii="Microsoft YaHei UI" w:eastAsia="Microsoft YaHei UI" w:hAnsi="Microsoft YaHei UI" w:hint="eastAsia"/>
          <w:sz w:val="24"/>
          <w:lang w:eastAsia="zh-TW"/>
        </w:rPr>
        <w:t>11:49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13:34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5DFB09D4" w14:textId="02B4EB6D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並地上一切被殺之人的血：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的血</w:t>
      </w:r>
    </w:p>
    <w:p w14:paraId="4B40E9C8" w14:textId="1455824A" w:rsidR="00A23CD4" w:rsidRPr="00774385" w:rsidRDefault="00A23C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74385">
        <w:rPr>
          <w:rFonts w:ascii="Microsoft YaHei UI" w:eastAsia="Microsoft YaHei UI" w:hAnsi="Microsoft YaHei UI" w:hint="eastAsia"/>
          <w:b/>
          <w:bCs/>
          <w:sz w:val="24"/>
        </w:rPr>
        <w:t>應用</w:t>
      </w:r>
    </w:p>
    <w:p w14:paraId="1084B2D9" w14:textId="4DCDE647" w:rsidR="00A23CD4" w:rsidRPr="00774385" w:rsidRDefault="00A23CD4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拒絕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</w:p>
    <w:p w14:paraId="25147C1C" w14:textId="1DE9F9E4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貪婪的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就是滿足於神給我們的</w:t>
      </w:r>
    </w:p>
    <w:p w14:paraId="7506562E" w14:textId="0F251A26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從他人罪惡中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的人也必與他們一同承擔審判</w:t>
      </w:r>
    </w:p>
    <w:p w14:paraId="5D2B5364" w14:textId="622B1272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神不要我們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，但他卻會這樣做</w:t>
      </w:r>
    </w:p>
    <w:p w14:paraId="36B08B96" w14:textId="2DE7BF07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既不奢侈，也不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，而是做金錢的好管家</w:t>
      </w:r>
    </w:p>
    <w:p w14:paraId="20C0233F" w14:textId="0614DD51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尋求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</w:p>
    <w:p w14:paraId="30B2330D" w14:textId="3F5D51B0" w:rsidR="00A23CD4" w:rsidRDefault="00A23C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羅馬固然是約翰時代的巴比倫，但它只是扮演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巴比倫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角色的諸多勢力之一。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約翰時代的巴比倫既然已經傾倒，如同其後大多數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巴比倫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和此前所有的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巴比倫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一樣，這就賜給我們勇氣：那</w:t>
      </w:r>
      <w:r w:rsidRPr="0077438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的巴比倫，也必在神國降臨的榮耀面前徹底滅亡。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”—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基納</w:t>
      </w:r>
    </w:p>
    <w:p w14:paraId="605C21AB" w14:textId="77777777" w:rsidR="00A23CD4" w:rsidRPr="003B222A" w:rsidRDefault="00A23CD4">
      <w:pPr>
        <w:rPr>
          <w:rFonts w:ascii="Microsoft YaHei UI" w:eastAsia="Microsoft YaHei UI" w:hAnsi="Microsoft YaHei UI"/>
          <w:sz w:val="24"/>
        </w:rPr>
      </w:pPr>
    </w:p>
    <w:sectPr w:rsidR="00A23CD4" w:rsidRPr="003B222A" w:rsidSect="003B222A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607E" w14:textId="77777777" w:rsidR="00074FC7" w:rsidRDefault="00074FC7" w:rsidP="00DE7000">
      <w:pPr>
        <w:spacing w:after="0" w:line="240" w:lineRule="auto"/>
      </w:pPr>
      <w:r>
        <w:separator/>
      </w:r>
    </w:p>
  </w:endnote>
  <w:endnote w:type="continuationSeparator" w:id="0">
    <w:p w14:paraId="350350A2" w14:textId="77777777" w:rsidR="00074FC7" w:rsidRDefault="00074FC7" w:rsidP="00DE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463983"/>
      <w:docPartObj>
        <w:docPartGallery w:val="Page Numbers (Bottom of Page)"/>
        <w:docPartUnique/>
      </w:docPartObj>
    </w:sdtPr>
    <w:sdtContent>
      <w:p w14:paraId="36F56A4A" w14:textId="69C69366" w:rsidR="00DE7000" w:rsidRDefault="00DE7000" w:rsidP="004B4F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89FE81" w14:textId="77777777" w:rsidR="00DE7000" w:rsidRDefault="00DE7000" w:rsidP="00DE7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223134"/>
      <w:docPartObj>
        <w:docPartGallery w:val="Page Numbers (Bottom of Page)"/>
        <w:docPartUnique/>
      </w:docPartObj>
    </w:sdtPr>
    <w:sdtContent>
      <w:p w14:paraId="0B05E029" w14:textId="696D0BA1" w:rsidR="00DE7000" w:rsidRDefault="00DE7000" w:rsidP="004B4F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DD6F5C" w14:textId="77777777" w:rsidR="00DE7000" w:rsidRDefault="00DE7000" w:rsidP="00DE7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425D" w14:textId="77777777" w:rsidR="00074FC7" w:rsidRDefault="00074FC7" w:rsidP="00DE7000">
      <w:pPr>
        <w:spacing w:after="0" w:line="240" w:lineRule="auto"/>
      </w:pPr>
      <w:r>
        <w:separator/>
      </w:r>
    </w:p>
  </w:footnote>
  <w:footnote w:type="continuationSeparator" w:id="0">
    <w:p w14:paraId="71814276" w14:textId="77777777" w:rsidR="00074FC7" w:rsidRDefault="00074FC7" w:rsidP="00DE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7C"/>
    <w:multiLevelType w:val="hybridMultilevel"/>
    <w:tmpl w:val="E006CC1E"/>
    <w:lvl w:ilvl="0" w:tplc="820C70E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597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2A"/>
    <w:rsid w:val="00074FC7"/>
    <w:rsid w:val="00076CE2"/>
    <w:rsid w:val="00123125"/>
    <w:rsid w:val="00134CB8"/>
    <w:rsid w:val="0017145A"/>
    <w:rsid w:val="00181BE8"/>
    <w:rsid w:val="0032543D"/>
    <w:rsid w:val="003840E6"/>
    <w:rsid w:val="003B222A"/>
    <w:rsid w:val="004B5E56"/>
    <w:rsid w:val="004F4BC8"/>
    <w:rsid w:val="005341FB"/>
    <w:rsid w:val="005C1C33"/>
    <w:rsid w:val="0060790A"/>
    <w:rsid w:val="00682FF3"/>
    <w:rsid w:val="00683083"/>
    <w:rsid w:val="0071370B"/>
    <w:rsid w:val="0073103A"/>
    <w:rsid w:val="00746A5F"/>
    <w:rsid w:val="00774385"/>
    <w:rsid w:val="008070A4"/>
    <w:rsid w:val="00846566"/>
    <w:rsid w:val="00883B84"/>
    <w:rsid w:val="008A6BA0"/>
    <w:rsid w:val="009D1060"/>
    <w:rsid w:val="00A166A7"/>
    <w:rsid w:val="00A23CD4"/>
    <w:rsid w:val="00A438AE"/>
    <w:rsid w:val="00A8328A"/>
    <w:rsid w:val="00AA55EC"/>
    <w:rsid w:val="00B71925"/>
    <w:rsid w:val="00BA25CE"/>
    <w:rsid w:val="00BE124B"/>
    <w:rsid w:val="00BE648F"/>
    <w:rsid w:val="00C96FFB"/>
    <w:rsid w:val="00DE7000"/>
    <w:rsid w:val="00E001B1"/>
    <w:rsid w:val="00E57657"/>
    <w:rsid w:val="00EA1423"/>
    <w:rsid w:val="00F20460"/>
    <w:rsid w:val="00F42233"/>
    <w:rsid w:val="00F74107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C86FD"/>
  <w15:chartTrackingRefBased/>
  <w15:docId w15:val="{13C615B9-E065-D548-A754-898B8F03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2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2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22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22A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22A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22A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22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22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22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B2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22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E7000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700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E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48</cp:revision>
  <dcterms:created xsi:type="dcterms:W3CDTF">2025-12-19T06:37:00Z</dcterms:created>
  <dcterms:modified xsi:type="dcterms:W3CDTF">2025-12-19T21:14:00Z</dcterms:modified>
</cp:coreProperties>
</file>