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E2D4" w14:textId="3DE1B7F9" w:rsidR="0049769E" w:rsidRPr="00A3041A" w:rsidRDefault="00A3041A" w:rsidP="00A3041A">
      <w:pPr>
        <w:ind w:firstLineChars="800" w:firstLine="224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A3041A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第二十五課：</w:t>
      </w:r>
      <w:r w:rsidRPr="00A3041A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</w:t>
      </w:r>
      <w:r w:rsidRPr="00A3041A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（啓19:1-21）</w:t>
      </w:r>
    </w:p>
    <w:p w14:paraId="30F850C2" w14:textId="413EF067" w:rsidR="00A3041A" w:rsidRPr="00A3041A" w:rsidRDefault="00A3041A" w:rsidP="0049769E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3041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6843B0DB" w14:textId="77777777" w:rsidR="00A3041A" w:rsidRPr="00A3041A" w:rsidRDefault="00A3041A" w:rsidP="0049769E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8FF2027" w14:textId="77777777" w:rsidR="00A3041A" w:rsidRPr="00A3041A" w:rsidRDefault="00A3041A" w:rsidP="0049769E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82D2398" w14:textId="77777777" w:rsidR="00A3041A" w:rsidRPr="00A3041A" w:rsidRDefault="00A3041A" w:rsidP="0049769E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01021184" w14:textId="4766A0A3" w:rsidR="00A3041A" w:rsidRPr="00A3041A" w:rsidRDefault="00A3041A" w:rsidP="0049769E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3041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中心思想：</w:t>
      </w:r>
    </w:p>
    <w:p w14:paraId="333F0814" w14:textId="1425ACE1" w:rsidR="00A3041A" w:rsidRPr="00A3041A" w:rsidRDefault="00A3041A" w:rsidP="0049769E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3041A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52EB6B98" w14:textId="2C8B8262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1此後，我聽見好象群眾在天上大聲說：“哈利路亞！救恩、榮耀、權能都屬乎我們的神！ </w:t>
      </w:r>
    </w:p>
    <w:p w14:paraId="7D9EFE42" w14:textId="578D2A2E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此後：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after these things </w:t>
      </w:r>
      <w:r>
        <w:rPr>
          <w:rFonts w:ascii="Microsoft YaHei UI" w:eastAsia="Microsoft YaHei UI" w:hAnsi="Microsoft YaHei UI" w:hint="eastAsia"/>
          <w:sz w:val="24"/>
        </w:rPr>
        <w:t>在這些事之後，就是巴比倫大城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後（啓</w:t>
      </w:r>
      <w:r>
        <w:rPr>
          <w:rFonts w:ascii="Microsoft YaHei UI" w:eastAsia="Microsoft YaHei UI" w:hAnsi="Microsoft YaHei UI" w:hint="eastAsia"/>
          <w:sz w:val="24"/>
          <w:lang w:eastAsia="zh-TW"/>
        </w:rPr>
        <w:t>17-18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A2380DD" w14:textId="3E48BEE6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群眾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a great of crowd </w:t>
      </w:r>
      <w:r>
        <w:rPr>
          <w:rFonts w:ascii="Microsoft YaHei UI" w:eastAsia="Microsoft YaHei UI" w:hAnsi="Microsoft YaHei UI" w:hint="eastAsia"/>
          <w:sz w:val="24"/>
        </w:rPr>
        <w:t>一大群人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, </w:t>
      </w:r>
      <w:r>
        <w:rPr>
          <w:rFonts w:ascii="Microsoft YaHei UI" w:eastAsia="Microsoft YaHei UI" w:hAnsi="Microsoft YaHei UI" w:hint="eastAsia"/>
          <w:sz w:val="24"/>
        </w:rPr>
        <w:t>指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7:9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75EAA0F5" w14:textId="452DC9A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哈利路亞: 一個從希伯來文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成希臘文的詞，意思是 “贊美耶和華”（詩104:35；146-150）。</w:t>
      </w:r>
    </w:p>
    <w:p w14:paraId="2076C848" w14:textId="07EE22F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救恩、榮耀、權能都屬乎我們的神！：神透過審判巴比倫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他的子民，彰顯他的大能，並且得到榮耀。</w:t>
      </w:r>
    </w:p>
    <w:p w14:paraId="1D8FCF02" w14:textId="78D37F1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“沒有什麼對比比這更強烈：一邊是因巴比倫滅亡而最受影響的三類人所發出的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（18:9–19），另一邊則是那些因這邪惡帝國的殺戮政策而受害最深之人的極大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18:20；19:1–5）。”                                                ---格蘭特·奧斯本</w:t>
      </w:r>
    </w:p>
    <w:p w14:paraId="20325B5A" w14:textId="46E74F8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 他的判斷是真實、公義的，因他判斷了那用淫行敗壞世界的大淫婦，並且向淫婦討流僕人血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的罪，給他們伸冤。” </w:t>
      </w:r>
    </w:p>
    <w:p w14:paraId="20D2CE96" w14:textId="524C23A9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他的判斷是真實、公義的: because his judgments are true and righteous (CSB) 因為他的審判是真實而公義的；ὅτι 因巴比倫受審判而贊美神的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原因</w:t>
      </w:r>
    </w:p>
    <w:p w14:paraId="16D2BA59" w14:textId="2D439537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“當神審判時，他並不違背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。他的審判是正確的；它們符合所是的，也符合應當如此的；沒有證據的缺乏；沒有偏離標準；沒有偏見，沒有虛假，沒有不公正。--詹姆斯·漢密爾頓</w:t>
      </w:r>
    </w:p>
    <w:p w14:paraId="2C2E4F06" w14:textId="079A6CCE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因他判斷了那用淫行敗壞世界的大淫婦，並且向淫婦討流僕人血的罪，給他們伸冤：</w:t>
      </w:r>
    </w:p>
    <w:p w14:paraId="04F84808" w14:textId="77777777" w:rsidR="00A3041A" w:rsidRDefault="00A3041A" w:rsidP="0049769E">
      <w:pPr>
        <w:rPr>
          <w:rFonts w:ascii="Arial" w:eastAsia="Microsoft YaHei UI" w:hAnsi="Arial" w:cs="Arial"/>
          <w:sz w:val="24"/>
          <w:lang w:eastAsia="zh-TW"/>
        </w:rPr>
      </w:pPr>
      <w:r>
        <w:rPr>
          <w:rFonts w:ascii="Arial" w:eastAsia="Microsoft YaHei UI" w:hAnsi="Arial" w:cs="Arial" w:hint="eastAsia"/>
          <w:sz w:val="24"/>
          <w:lang w:eastAsia="zh-TW"/>
        </w:rPr>
        <w:t>ὅ</w:t>
      </w:r>
      <w:r>
        <w:rPr>
          <w:rFonts w:ascii="Arial" w:eastAsia="Microsoft YaHei UI" w:hAnsi="Arial" w:cs="Arial" w:hint="eastAsia"/>
          <w:sz w:val="24"/>
        </w:rPr>
        <w:t>τι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: </w:t>
      </w:r>
      <w:r>
        <w:rPr>
          <w:rFonts w:ascii="Arial" w:eastAsia="Microsoft YaHei UI" w:hAnsi="Arial" w:cs="Arial" w:hint="eastAsia"/>
          <w:sz w:val="24"/>
          <w:lang w:eastAsia="zh-TW"/>
        </w:rPr>
        <w:t>因巴比倫受審判而贊美神的</w:t>
      </w:r>
      <w:r w:rsidRPr="00A3041A">
        <w:rPr>
          <w:rFonts w:ascii="Arial" w:eastAsia="Microsoft YaHei UI" w:hAnsi="Arial" w:cs="Arial" w:hint="eastAsia"/>
          <w:sz w:val="24"/>
          <w:u w:val="thick"/>
          <w:lang w:eastAsia="zh-TW"/>
        </w:rPr>
        <w:t xml:space="preserve">      </w:t>
      </w:r>
      <w:r>
        <w:rPr>
          <w:rFonts w:ascii="Arial" w:eastAsia="Microsoft YaHei UI" w:hAnsi="Arial" w:cs="Arial" w:hint="eastAsia"/>
          <w:sz w:val="24"/>
          <w:lang w:eastAsia="zh-TW"/>
        </w:rPr>
        <w:t>原因</w:t>
      </w:r>
    </w:p>
    <w:p w14:paraId="7DEA37DF" w14:textId="6B13A776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Arial" w:eastAsia="Microsoft YaHei UI" w:hAnsi="Arial" w:cs="Arial" w:hint="eastAsia"/>
          <w:sz w:val="24"/>
          <w:lang w:eastAsia="zh-TW"/>
        </w:rPr>
        <w:t>判斷</w:t>
      </w:r>
      <w:r>
        <w:rPr>
          <w:rFonts w:ascii="Arial" w:eastAsia="Microsoft YaHei UI" w:hAnsi="Arial" w:cs="Arial" w:hint="eastAsia"/>
          <w:sz w:val="24"/>
          <w:lang w:eastAsia="zh-TW"/>
        </w:rPr>
        <w:t xml:space="preserve">: </w:t>
      </w:r>
      <w:r w:rsidR="008B495F">
        <w:rPr>
          <w:rFonts w:ascii="Arial" w:eastAsia="Microsoft YaHei UI" w:hAnsi="Arial" w:cs="Arial" w:hint="eastAsia"/>
          <w:sz w:val="24"/>
          <w:u w:val="thick"/>
          <w:lang w:eastAsia="zh-TW"/>
        </w:rPr>
        <w:t xml:space="preserve">      </w:t>
      </w:r>
    </w:p>
    <w:p w14:paraId="4D114B45" w14:textId="2B8170CE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淫行不僅指她引誘人性犯罪，更指她引誘人</w:t>
      </w:r>
      <w:r w:rsidRPr="00A3041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和假神</w:t>
      </w:r>
    </w:p>
    <w:p w14:paraId="3F78A8B8" w14:textId="2F55C86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“審判的法律根據在於：她以自己的淫亂敗壞了全地。…我們看見這大淫婦如何運用撒但最強大的武器——‘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’（12:9；20:3,8,10）——來引誘列國。如今，她必須為自己邪惡的愚行付出代價。“                                         ---格蘭特·奧斯本</w:t>
      </w:r>
    </w:p>
    <w:p w14:paraId="0EDA11AB" w14:textId="5EE477C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並且向淫婦討流僕人血的罪，給他們伸冤：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and he has avenged the blood of his servants that was on her hands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）他已經為他僕人的血向她報了仇，這血是在她手上的</w:t>
      </w:r>
    </w:p>
    <w:p w14:paraId="24E0AAE8" w14:textId="5A094EB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一個原因在於神回應聖徒在6:10中為 ‘伸冤’ 所發出的祈禱。我已指出，七印、七號和七碗都是神對這些祈禱的回應（8:3–5）。現在我們看到，大淫婦的毀滅也是這些祈禱的又一個回應。”                                           ---格蘭特·奧斯本</w:t>
      </w:r>
    </w:p>
    <w:p w14:paraId="5578F194" w14:textId="1BD8A52B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又說：“哈利路亞！燒淫婦的煙往上冒，直到永永遠遠。” </w:t>
      </w:r>
    </w:p>
    <w:p w14:paraId="32061369" w14:textId="2E23777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又說：A second time they said（CSB）他們第二次說</w:t>
      </w:r>
    </w:p>
    <w:p w14:paraId="0EA11ED4" w14:textId="56285D8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哈利路亞：聖徒因巴比倫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的刑罰贊美神</w:t>
      </w:r>
    </w:p>
    <w:p w14:paraId="25B8633A" w14:textId="2DC3716D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“啓示錄18:9,18中對巴比倫毀滅的描寫集中在 ‘燒她的煙’，這是戰爭所造成毀滅的自然意象。但這裡所強調的與其說是戰爭的煙，不如說是伴隨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而來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 ‘受苦的煙’（19:20；20:10,14–15）。“                                         ---格蘭特·奧斯本</w:t>
      </w:r>
    </w:p>
    <w:p w14:paraId="509291DE" w14:textId="21F2E08B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那二十四位長老與四活物就俯伏敬拜坐寶座的神，說：“阿們！哈利路亞！” </w:t>
      </w:r>
    </w:p>
    <w:p w14:paraId="0C3ED64C" w14:textId="61AFE60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阿們：真實，誠然如此；二十四位長老與四活物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聖徒的贊美</w:t>
      </w:r>
    </w:p>
    <w:p w14:paraId="1CC79471" w14:textId="2F9662DB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哈利路亞：贊美耶和華</w:t>
      </w:r>
    </w:p>
    <w:p w14:paraId="42DB733A" w14:textId="77E05A4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“這審判不僅被人類所慶賀，也被天上的存在——那些從未受巴比倫壓迫的存在——認定為公義、帶來釋放的作為。天上的存在具有一種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，因為他們從超越的視角看見地上所發生的一切，因此他們的贊美證實了對巴比倫所施行的審判是公正的。“---托馬斯·施賴納</w:t>
      </w:r>
    </w:p>
    <w:p w14:paraId="7A133591" w14:textId="4DFAF3EF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 有聲音從寶座出來說：“神的眾僕人哪，凡敬畏他的，無論大小，都要贊美我們的神。”</w:t>
      </w:r>
    </w:p>
    <w:p w14:paraId="04937500" w14:textId="27FC236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“這聲音很可能來自一位天使、活物或長老，因為這聲音呼召眾人去贊美神。有人認為這聲音可能是基督的（比爾），但也有人指出，我們無法確定說話者的確切身份。看起來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是神或基督呼召人去贊美神，因為神和基督本身就是敬拜與贊美的對象。”---托馬斯·施賴納</w:t>
      </w:r>
    </w:p>
    <w:p w14:paraId="3FE78398" w14:textId="2FB023C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神的眾僕人：指所有信徒，包括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的聖徒</w:t>
      </w:r>
    </w:p>
    <w:p w14:paraId="423A8B48" w14:textId="5AFE24F1" w:rsidR="00A3041A" w:rsidRPr="008B495F" w:rsidRDefault="00A3041A" w:rsidP="0049769E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凡敬畏他的：與 “神的眾僕人” 是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319C0B3F" w14:textId="4A6847DA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無論大小: 無論在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地位上卑微還是顯赫的人</w:t>
      </w:r>
    </w:p>
    <w:p w14:paraId="1F0A6AA6" w14:textId="6DAA2729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都要贊美我們的神：與 “哈利路亞” 意思相同</w:t>
      </w:r>
    </w:p>
    <w:p w14:paraId="1A7C458B" w14:textId="2C84978D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 我聽見好象群眾的聲音，眾水的聲音，大雷的聲音，說：“哈利路亞！因為主我們的神，全能者作王了。 </w:t>
      </w:r>
    </w:p>
    <w:p w14:paraId="7E6DA174" w14:textId="4ED7CC9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群眾：聖徒或聖徒和天使</w:t>
      </w:r>
    </w:p>
    <w:p w14:paraId="471E582C" w14:textId="72296F8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好象群眾的聲音，眾水的聲音，大雷的聲音：贊美之聲震耳欲聾</w:t>
      </w:r>
    </w:p>
    <w:p w14:paraId="5BCDDA3B" w14:textId="0339F42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“不管怎樣，這段文字的重點是：當邪惡被廢除、神開始統治時，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的贊美驟然爆發。也許我們今天最接近的經歷，是在體育場或音樂會里，人群的聲音大到令人幾乎聽不見其他聲音。”</w:t>
      </w:r>
    </w:p>
    <w:p w14:paraId="762FBE3C" w14:textId="20A1F098" w:rsidR="00A3041A" w:rsidRDefault="00A3041A" w:rsidP="008B495F">
      <w:pPr>
        <w:ind w:firstLineChars="3000" w:firstLine="72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7CC08F30" w14:textId="02422B16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主，神，全能者：都是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06D6D81D" w14:textId="7B2D8522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“耶和華因祂掌權而受贊美。這意味著無能、不配、無資格的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的終結。神的世界不再被那些無法統治它的人所困擾；神的世界也不再被那些反抗祂權柄、拒絕祂對他們的主權、拒不接受祂智慧引導、並騷擾那些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這位世界合法之主的人所困擾。“--詹姆斯·漢密爾頓</w:t>
      </w:r>
    </w:p>
    <w:p w14:paraId="2A649EAA" w14:textId="7127BA9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我們要歡喜快樂，將榮耀歸給他！因為羔羊婚娶的時候到了，新婦也自己預備好了， </w:t>
      </w:r>
    </w:p>
    <w:p w14:paraId="11C59BA9" w14:textId="3414064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“神拯救和統治旨意的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，即羔羊的婚宴已經來到。羔羊的新婦的回應，是通過三個勸勉性的虛擬語氣來表達的，呼召神的子民要歡喜。信徒當歡喜、雀躍，並將榮耀歸給神。“</w:t>
      </w:r>
    </w:p>
    <w:p w14:paraId="7AEAD9A2" w14:textId="1EAC1191" w:rsidR="00A3041A" w:rsidRDefault="00A3041A" w:rsidP="008B495F">
      <w:pPr>
        <w:ind w:firstLineChars="2600" w:firstLine="62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619FE10B" w14:textId="4D89456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因為羔羊婚娶的時候到了：婚娶wedding celebration 婚禮慶典</w:t>
      </w:r>
    </w:p>
    <w:p w14:paraId="3584766F" w14:textId="35C052E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“約翰在描寫淫婦巴比倫時所用的篇幅，明顯多於他對新婦的描寫。其原因之一，或許在於貞潔純淨的婦人以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而非鋪張為標誌。此外，讀者既然親身經歷過婚禮的喜樂，便可以憑想象去補足此處所描繪的歡樂。“---托馬斯·施賴納</w:t>
      </w:r>
    </w:p>
    <w:p w14:paraId="5B143A74" w14:textId="32136AC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新婦也自己預備好了：</w:t>
      </w:r>
    </w:p>
    <w:p w14:paraId="6672EBF6" w14:textId="61D3275D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“在婚禮舉行之前，一名女子就可以被稱為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，因為在猶太和希臘—羅馬文化中，訂婚時所立的誓約被視為 ‘等同於婚姻’。…巴比倫是淫婦，而新婦卻借著她的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與公義的生活，為羔羊預備自己；那些已經訂婚的人，被期望在性方面保持純潔（申 22:23–24；太 1:18–25）。”</w:t>
      </w:r>
    </w:p>
    <w:p w14:paraId="3B7DD673" w14:textId="6598D111" w:rsidR="00A3041A" w:rsidRDefault="00A3041A" w:rsidP="008B495F">
      <w:pPr>
        <w:ind w:firstLineChars="2500" w:firstLine="60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429649A5" w14:textId="1A9426CB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“巴比倫的存在，反而成為新婦為婚姻作準備的一個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。這該如何理解呢？巴比倫的壓迫與誘惑，正是神最終用來煉淨聖徒信心的火，借此預備他們進入天上的城。“--- G. K. 比爾</w:t>
      </w:r>
    </w:p>
    <w:p w14:paraId="7D0F0375" w14:textId="44048D6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就蒙恩得穿光明潔白的細麻衣。這細麻衣就是聖徒所行的義。 </w:t>
      </w:r>
    </w:p>
    <w:p w14:paraId="3D4F8589" w14:textId="2EC2BA8D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it was granted her to clothe herself with fine linen, bright and pure for the fine linen is the righteous deeds of the saints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）她被賜予用光明潔白的細麻衣來穿戴自己，因為這細麻衣就是聖徒的義行。</w:t>
      </w:r>
    </w:p>
    <w:p w14:paraId="421BCDC5" w14:textId="3FB1CE37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“在另一幅彰顯主權的壯麗圖景中（19:8），新婦的衣服是神賜給她穿上的。…在神的掌管與神的子民的行為之間似乎存在矛盾（她通過公義的行為為自己預備）。但這並非真正的矛盾，因為這裡所指的是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意義上的行為（‘信心若沒有行為是死的’，雅2:26），而非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所反對的靠行為稱義（弗2:8–9）。”---格蘭特·奧斯本</w:t>
      </w:r>
    </w:p>
    <w:p w14:paraId="0D6BFD67" w14:textId="02E51A0F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9 天使吩咐我說：“你要寫上，凡被請赴羔羊之婚筵的有福了！”又對我說：“這是神真實的話。” </w:t>
      </w:r>
    </w:p>
    <w:p w14:paraId="784A2202" w14:textId="4F07AC66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你要寫上，凡被請赴羔羊之婚筵的有福了！：七個“有福” 宣告中的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個福</w:t>
      </w:r>
    </w:p>
    <w:p w14:paraId="2CBA85C3" w14:textId="0AAA4D0E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被請赴羔羊之婚筵的人與新婦是什麼關係？</w:t>
      </w:r>
    </w:p>
    <w:p w14:paraId="2EF55B83" w14:textId="15C480C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 7–8 節中，新婦，即整體教會被描繪為即將與羔羊成婚；而在第 9 節，則是單個基督徒作為婚宴上的賓客被呈現出來。兩種圖景都描繪了基督與信徒之間親密的交通，但前者強調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教會的聯合體，而後者強調教會中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成員的個人關係。”--- G. K. 比爾</w:t>
      </w:r>
    </w:p>
    <w:p w14:paraId="63EF1758" w14:textId="665F7597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“在19:7中，他們是羔羊的新婦；而在這裡，他們又是被邀請參加羔羊婚筵的人。於是，聖徒既是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，也是被邀請的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。這樣的隱喻交錯在古代世界中十分常見，為的是增強圖像的豐富性。”                                              ---格蘭特·奧斯本</w:t>
      </w:r>
    </w:p>
    <w:p w14:paraId="63352DE8" w14:textId="0A2F192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這是神真實的話：These are the true words of God 這些是神真實的話。</w:t>
      </w:r>
    </w:p>
    <w:p w14:paraId="0D274194" w14:textId="360B834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“這與教牧書信中的公式用語相似：‘這話是可信的，十分可佩服的’（提前1:15），或與福音書中的 ‘阿們’ 宣告類似，都是用來錨定某個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的真理。這裡也是如此。…因此，最好將這句話限定為指向19:6–10這段關於彌賽亞婚筵的宣告。“---格蘭特·奧斯本</w:t>
      </w:r>
    </w:p>
    <w:p w14:paraId="03BE283B" w14:textId="311A2066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“既然耶穌與罪人一同吃飯是彌賽亞宴席的預嘗，那些如今與他相交的人（參3:20）也就經歷了將來祝福的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。”—克雷格·基納</w:t>
      </w:r>
    </w:p>
    <w:p w14:paraId="559CDF22" w14:textId="7E2906A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我就俯伏在他腳前要拜他。他說：“千萬不可！我和你，並你那些為耶穌作見證的弟兄同是作僕人的。你要敬拜神。因為預言中的靈意乃是為耶穌作見證。” </w:t>
      </w:r>
    </w:p>
    <w:p w14:paraId="63A79DF2" w14:textId="30632CA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“約翰對自己所領受的這些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的自然反應，是俯伏下拜（19:10）。…儘管這並非他的本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意，但那將等同於偶像崇拜。在啓示錄中，這樣因神聖啓示而產生的敬拜衝動並非罕見，並且還會在22:8再次出現…之所以發生在此處，幾乎可以肯定與19:1–8那高度敬拜的場景有關。‘哈利路亞’ 的贊美詩營造出如此濃烈的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，以致約翰不由自主地俯伏。”---格蘭特·奧斯本</w:t>
      </w:r>
    </w:p>
    <w:p w14:paraId="3E0424C6" w14:textId="4003856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“雖然約翰尊重天使所傳達的信息作為神聖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是合宜的，但敬拜使者本人則不對，因為天使不是神，只是神的僕役。”--- G. K. 比爾</w:t>
      </w:r>
    </w:p>
    <w:p w14:paraId="2959374A" w14:textId="5EAAED4B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我和你，並你那些為耶穌作見證的弟兄同是作僕人的：包括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61DCE5D4" w14:textId="7269F278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“天使並不高於人類，而是與人類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；二者都服事神，並且將在永恆中彼此並立；因此，所有這些 ‘弟兄姐妹’ 都與天使並列，因為他們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耶穌的見證。”---格蘭特·奧斯本</w:t>
      </w:r>
    </w:p>
    <w:p w14:paraId="27D58850" w14:textId="45DB208E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你要敬拜神；因為預言中的靈意乃是為耶穌作見證：Worship God，because the testimony of Jesus is the spirit of prophecy（CSB）你要敬拜神，因為耶穌的見證就是預言的靈</w:t>
      </w:r>
    </w:p>
    <w:p w14:paraId="085CF588" w14:textId="60E5A6DB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“但最合理的理解是：靈指的是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；如果如此，鮑克漢姆（Bauckham，參奧斯本）可能是正確的，他認為受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感動的預言以耶穌的尊榮和偉大為中心。這一理解也符合本節強調敬拜只應歸於神的語境。約翰高舉耶穌基督，暗示他與神同等的尊榮，因此對耶穌的敬拜並不構成對第二位神的敬拜。“</w:t>
      </w:r>
      <w:r w:rsidR="008B495F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6D33181C" w14:textId="5C30D95D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“當聖徒持守關於耶穌的見證時，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正以與先知相同的方式在激勵他們。“---格蘭特·奧斯本</w:t>
      </w:r>
    </w:p>
    <w:p w14:paraId="4A758D11" w14:textId="1AB1B17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我觀看，見天開了。有一匹白馬，騎在馬上的稱為誠信真實，他審判、爭戰都按著公義。 </w:t>
      </w:r>
    </w:p>
    <w:p w14:paraId="1D561C1F" w14:textId="0B81889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“約翰看見 ‘天開了’（參11:19；15:5），這強調我們的王從神的右邊而來，他已照神的命令坐在那裡，直到一切仇敵都被放在他的腳下。這裡所描繪的就是仇敵被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的過程。..耶穌騎在白馬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上，宣告他以征服的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身份而來。”--詹姆斯·漢密爾頓 (James Hamilton)</w:t>
      </w:r>
    </w:p>
    <w:p w14:paraId="2F8F66B2" w14:textId="2B6375A2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“我之前論證過，騎白馬的騎士就是耶穌（6:1–2），在那個語境中，他的騎行象徵福音在全世界的傳播（參 太 24:14）。白馬象徵騎士的良善與威嚴，因此我們可以想象一匹美麗而威武的白馬，耶穌騎上它投入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（</w:t>
      </w:r>
      <w:r>
        <w:rPr>
          <w:rFonts w:ascii="Microsoft YaHei UI" w:eastAsia="Microsoft YaHei UI" w:hAnsi="Microsoft YaHei UI" w:hint="eastAsia"/>
          <w:sz w:val="24"/>
          <w:lang w:eastAsia="zh-TW"/>
        </w:rPr>
        <w:t>參奧斯本）。”---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5B57EFA" w14:textId="2ED5193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12 他的眼睛如火焰，他頭上戴著許多冠冕，又有寫著的名字，除了他自己沒有人知道。</w:t>
      </w:r>
    </w:p>
    <w:p w14:paraId="474F2CD9" w14:textId="43785BC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他的眼睛如火焰：基督洞察一切，沒有任何事物能逃過他的目光</w:t>
      </w:r>
    </w:p>
    <w:p w14:paraId="22B8EE48" w14:textId="2B9A140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他頭上戴著許多冠冕：象徵他的統治與主權；他以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身份施行審判</w:t>
      </w:r>
    </w:p>
    <w:p w14:paraId="414421D6" w14:textId="6DD2E55B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“未明確數量的冠冕顯示基督是唯一真正的宇宙之王，其規模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那龍與獸——它們的少數冠冕暗示其王權是有限的、暫時的。基督應戴超過任何世上君王或眾王的寶冠，因為他是 ‘萬王之王，萬主之主’（19:16）。“--- G. K. 比爾</w:t>
      </w:r>
    </w:p>
    <w:p w14:paraId="307A61A4" w14:textId="620095A9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又有寫著的名字，除了他自己沒有人知道： </w:t>
      </w:r>
    </w:p>
    <w:p w14:paraId="30CFC62C" w14:textId="2DF25F86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“知道某人的名字意味著對其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權柄和權力。…當雅各試圖知道天使的名字時，天使回答：‘你為何問我的名字？’（創32:29）並拒絕揭示自己的身份。瑪挪亞問天使名字（士 13:17），但耶和華的使者說：‘你何必問我的名？我名是奇妙的’（13:18）再次表明，天使的名字無人能掌控。這裡傳達了類似的思想：騎白馬來審判世界的那位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能約束和控制。“---托馬斯·施賴納</w:t>
      </w:r>
    </w:p>
    <w:p w14:paraId="3E33E8FB" w14:textId="687DB1E8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13 他穿著濺了血的衣服，他的名稱為神之道。 </w:t>
      </w:r>
    </w:p>
    <w:p w14:paraId="77EE93B7" w14:textId="16A5D33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他穿著濺了血的衣服：他穿著濺了敵人之血的衣服（賽63:1–3）</w:t>
      </w:r>
    </w:p>
    <w:p w14:paraId="503D58CD" w14:textId="4064DC8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“反對 ‘濺了血的衣服’ 指敵人之血的最強論據，是戰鬥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發生；但這種論證忽略了啓示錄中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意象的循環性。為著修辭效果，時間順序常被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。”---格蘭特·奧斯本</w:t>
      </w:r>
    </w:p>
    <w:p w14:paraId="4082B7F2" w14:textId="71D7A65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他的名稱為神之道：作為神之道，耶穌將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並執行神的審判</w:t>
      </w:r>
    </w:p>
    <w:p w14:paraId="18A9D7B2" w14:textId="46C4940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“本節似乎與前一節相矛盾：上一節說無人知道他的名字，而現在我們發現他的名字是神的道。當然，這種矛盾只是表面上的，因為第 12 節的重點在於，沒有人能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耶穌的名字。他完全超越，按自己的智慧施行主權。騎士既有可揭示的名字，也有隱藏的名字，這並不矛盾。”</w:t>
      </w:r>
    </w:p>
    <w:p w14:paraId="0C3023D8" w14:textId="2DDBC6B3" w:rsidR="00A3041A" w:rsidRDefault="00A3041A" w:rsidP="008B495F">
      <w:pPr>
        <w:ind w:firstLineChars="2750" w:firstLine="66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550D9429" w14:textId="04F9D23F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14 在天上的眾軍騎著白馬，穿著細麻衣，又白又潔，跟隨他。 </w:t>
      </w:r>
    </w:p>
    <w:p w14:paraId="43E6DDDA" w14:textId="0AD9C34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天上的眾軍：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（17:14）</w:t>
      </w:r>
    </w:p>
    <w:p w14:paraId="75E6ACCE" w14:textId="2D8060E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舊約和兩約之間的文獻中，天使的軍隊常被描繪為神的軍旅（創32:1–2；書5:13–15；王下6:17；詩103:20–21），執行神的審判（珥2:2,11）。在新約中，天使在主再臨時隨行的主題也十分常見（太13:41；16:27；25:31；帖前3:13；帖後1:7；猶14）。與此同時，啓17:14已經說明，在主再臨時，‘與他同來的有蒙召、被選、忠心的’。…因此，‘天上的軍隊’ 很可能既包括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，也包括聖徒。”---格蘭特·奧斯本</w:t>
      </w:r>
    </w:p>
    <w:p w14:paraId="0C74796A" w14:textId="6B628BE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穿著細麻衣，又白又潔：</w:t>
      </w:r>
    </w:p>
    <w:p w14:paraId="3020AF6C" w14:textId="70F694F4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“跟隨他的軍隊同樣騎白馬，衣服也是白色。這支騎行去與邪惡對抗的軍隊象徵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與美麗在世上的勝利；邪惡、醜陋和污穢將永遠被從世界上除去。他們純潔、良善，沒有被邪惡玷污；軍隊體現了其領袖的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。”---托馬斯·施賴納</w:t>
      </w:r>
    </w:p>
    <w:p w14:paraId="7DBAD340" w14:textId="03473C9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15 有利劍從他口中出來，可以擊殺列國。他必用鐵杖轄管他們，並要踹全能神烈怒的酒醡。 </w:t>
      </w:r>
    </w:p>
    <w:p w14:paraId="198BE2B1" w14:textId="268455CD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有利劍從他口中出來，可以擊殺列國：</w:t>
      </w:r>
    </w:p>
    <w:p w14:paraId="4B7A6A2B" w14:textId="1517D9C9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“在啓示錄中，耶穌的利劍也與他的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關聯，顯示 ‘人子是憑口中的話審判’（即以言語施行審判）。約翰可能將以賽亞書 11:4（彌賽亞憑話擊打惡人）與以賽亞書 49:2 中 ‘口中有利劍的耶和華僕人’ 融合“。</w:t>
      </w:r>
      <w:r w:rsidR="008B495F"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E6EB6B5" w14:textId="08642ADA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他必用鐵杖轄管他們：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he will shepherd them with an iron rod </w:t>
      </w:r>
      <w:r>
        <w:rPr>
          <w:rFonts w:ascii="Microsoft YaHei UI" w:eastAsia="Microsoft YaHei UI" w:hAnsi="Microsoft YaHei UI" w:hint="eastAsia"/>
          <w:sz w:val="24"/>
        </w:rPr>
        <w:t>他要用鐵杖牧養他們</w:t>
      </w:r>
    </w:p>
    <w:p w14:paraId="18EE991F" w14:textId="1474F5AF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>
        <w:rPr>
          <w:rFonts w:ascii="Microsoft YaHei UI" w:eastAsia="Microsoft YaHei UI" w:hAnsi="Microsoft YaHei UI" w:hint="eastAsia"/>
          <w:sz w:val="24"/>
        </w:rPr>
        <w:t>鐵杖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實際上是牧人的杖，用來擊殺羊的仇敵（參</w:t>
      </w:r>
      <w:r>
        <w:rPr>
          <w:rFonts w:ascii="Microsoft YaHei UI" w:eastAsia="Microsoft YaHei UI" w:hAnsi="Microsoft YaHei UI" w:hint="eastAsia"/>
          <w:sz w:val="24"/>
          <w:lang w:eastAsia="zh-TW"/>
        </w:rPr>
        <w:t>2:27</w:t>
      </w:r>
      <w:r>
        <w:rPr>
          <w:rFonts w:ascii="Microsoft YaHei UI" w:eastAsia="Microsoft YaHei UI" w:hAnsi="Microsoft YaHei UI" w:hint="eastAsia"/>
          <w:sz w:val="24"/>
        </w:rPr>
        <w:t>），因此其含義與前一個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利劍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的意象相同。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這裡的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‘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並非照顧羊群，而是毀滅掠食的仇敵。“---格蘭特·奧斯本</w:t>
      </w:r>
    </w:p>
    <w:p w14:paraId="735297AD" w14:textId="4F0AC14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“’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一詞並非表示溫柔的關懷與養育，而是象徵耶穌的統治權威，特別是在鎮壓惡人方面。舊約中 ‘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常用以表示統治，並不必然包含溫情與慈愛（例如代上 17:6；詩 49:14；78:71；80:1；耶 3:15；23:2；結 34:10,23；彌 7:14；亞 11:4）。”---托馬斯·施賴納</w:t>
      </w:r>
    </w:p>
    <w:p w14:paraId="3A008D10" w14:textId="4230601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並要踹全能神烈怒的酒醡：他們曾流聖徒的血，因此他們的血也要被流（6:10；16:6；17:6；18:24；19:2）。</w:t>
      </w:r>
    </w:p>
    <w:p w14:paraId="1457E6DC" w14:textId="0B404C5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16 在他衣服和大腿上有名寫著說：“萬王之王，萬主之主。” </w:t>
      </w:r>
    </w:p>
    <w:p w14:paraId="6252924C" w14:textId="14C34DE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“這個名字既可以寫在袍子上，也可以寫在腿上，但這裡的 καί 可能表示遞進，因此名字寫在袍子上，而袍子披在他的腿上。由於腿象徵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之處，這裡呈現出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意象（在彌賽亞詩篇 44（希臘文譯本）中，王 ‘將劍束於大腿上’（45:3）。“---托馬斯·施賴納</w:t>
      </w:r>
    </w:p>
    <w:p w14:paraId="1422086D" w14:textId="78A9FFC2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17-18 我又看見一位天使站在日頭中，向天空所飛的鳥大聲喊著說：“你們聚集來赴神的大筵席！ 可以吃君王與將軍的肉，壯士與馬和騎馬者的肉，並一切自主的、為奴的以及大小人民的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肉。” </w:t>
      </w:r>
    </w:p>
    <w:p w14:paraId="3453EE5D" w14:textId="643A1CFA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“這裡出現了兩個末世性的宴席：一個是充滿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的羔羊婚宴（19:9），另一個則是這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的宴席，飛鳥以人肉為食。…飛鳥並不分貴賤，它們吃盡擺在面前的一切：無論是君王、千夫長或軍事統領、強壯尊貴的人，還是馬的肉以及騎馬者的肉。“---托馬斯·施賴納</w:t>
      </w:r>
    </w:p>
    <w:p w14:paraId="7BEF5141" w14:textId="270D216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19 我看見那獸和地上的君王，並他們的眾軍都聚集，要與騎白馬的並他的軍兵爭戰。 </w:t>
      </w:r>
    </w:p>
    <w:p w14:paraId="7811399E" w14:textId="24767ED6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“在這段經文中，我們看見邪惡勢力敵擋獨一真神的抵抗達到了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和高潮。他們的對抗顯露出其瘋狂與悖謬，因為他們發動的是一場毫無勝算的戰爭；但邪惡本身就不是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的，最終必然自我毀滅，正如約翰在 17:16–17 中所說明的那樣。”---托馬斯·施賴納</w:t>
      </w:r>
    </w:p>
    <w:p w14:paraId="3F5ADD85" w14:textId="1BF11FFE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20 那獸被擒拿，那在獸面前曾行奇事、迷惑受獸印記和拜獸像之人的假先知，也與獸同被擒拿。他們兩個就活活地被扔在燒著硫磺的火湖里。 </w:t>
      </w:r>
    </w:p>
    <w:p w14:paraId="1F1373A2" w14:textId="3DF6316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“經文首先說那兩個獸 ‘被捉拿’，這是另一個神聖被動式，其隱含的主語是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。盧與尼達（Louw 和 Nida） 指出，這個動詞含有 ‘以相當大的力量牢牢抓住’ 的意思。因此，獸和假先知是被得勝的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 w:rsid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擒拿的。“---格蘭特·奧斯本</w:t>
      </w:r>
    </w:p>
    <w:p w14:paraId="1469F684" w14:textId="4022D3BC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“這場爭戰既短暫又迅速：戰鬥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，獸和假先知就被擒拿了。這裡並非在描繪一幅字面意義上的戰鬥畫面，而是要強調：實際上並沒有真正的戰爭。”---托馬斯·施賴納</w:t>
      </w:r>
    </w:p>
    <w:p w14:paraId="0DE20A8E" w14:textId="33BB9B57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“這是被投入永刑的四類群體中的第一類。然而，當魔鬼（20:10）、死亡和陰間（20:14a）以及不信的人（20:14b）被扔進 ‘火湖’ 時，並沒有說他們是 ‘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被扔進去。其含義是：在火湖中承受有意識的刑罰。…這樣強調，是為了突顯刑罰的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。“---格蘭特·奧斯本</w:t>
      </w:r>
    </w:p>
    <w:p w14:paraId="0DB42AF4" w14:textId="53E0984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21 其餘的被騎白馬者口中出來的劍殺了；飛鳥都吃飽了他們的肉。 </w:t>
      </w:r>
    </w:p>
    <w:p w14:paraId="591419F8" w14:textId="73351B41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騎白馬者口中出來的劍：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死亡的判決</w:t>
      </w:r>
    </w:p>
    <w:p w14:paraId="1DC56637" w14:textId="38EF066D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“跟隨 ‘萬王之王、萬主之主’ 的軍隊在這場戰鬥中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起作用。他們為勝利而歡喜，但勝利是由騎白馬的他們的領袖獨自取得的。戰鬥也不是持久而艱難的；他憑口中所發的言語輕而易舉、果斷地贏得了勝利。“---托馬斯·施賴納</w:t>
      </w:r>
    </w:p>
    <w:p w14:paraId="6CF3F891" w14:textId="6693C3BE" w:rsidR="00A3041A" w:rsidRPr="008B495F" w:rsidRDefault="00A3041A" w:rsidP="0049769E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8B495F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39E78E7E" w14:textId="035242EE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因神最終公義的審判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（19:5）</w:t>
      </w:r>
    </w:p>
    <w:p w14:paraId="3EF17793" w14:textId="4AD7C40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“你見過世界上的不義嗎？你見過義人受罰、惡人得賞嗎？你見過基督徒因幫助人而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，而那些蓄意毀壞生命的人卻受稱贊嗎？讓我鼓勵你相信神會施行公義。神會使萬物歸正。他會為他的僕人伸冤，並懲罰惡人。我們可以信靠他。他配得我們的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</w:t>
      </w:r>
      <w:r w:rsidR="000238C6">
        <w:rPr>
          <w:rFonts w:ascii="Microsoft YaHei UI" w:eastAsia="Microsoft YaHei UI" w:hAnsi="Microsoft YaHei UI" w:hint="eastAsia"/>
          <w:sz w:val="24"/>
          <w:lang w:eastAsia="zh-TW"/>
        </w:rPr>
        <w:t>-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--詹姆斯·漢密爾頓 </w:t>
      </w:r>
    </w:p>
    <w:p w14:paraId="0377A189" w14:textId="1F7CA7B0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為著收到羔羊婚禮的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贊美神</w:t>
      </w:r>
    </w:p>
    <w:p w14:paraId="21FF4F81" w14:textId="5A99D005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每日用我們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預備迎接基督再來</w:t>
      </w:r>
    </w:p>
    <w:p w14:paraId="54AB0901" w14:textId="40855443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為耶穌作見證時會經歷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的大能（徒1:8）</w:t>
      </w:r>
    </w:p>
    <w:p w14:paraId="1DA46ABA" w14:textId="479F2E5F" w:rsidR="00A3041A" w:rsidRPr="008B495F" w:rsidRDefault="00A3041A" w:rsidP="0049769E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不信耶穌的人將面對耶穌</w:t>
      </w:r>
      <w:r w:rsidRPr="008B495F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</w:p>
    <w:p w14:paraId="0D31BE58" w14:textId="485FE95F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043977D" w14:textId="77777777" w:rsidR="00A3041A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</w:p>
    <w:p w14:paraId="5E2DEB79" w14:textId="77777777" w:rsidR="00A3041A" w:rsidRPr="0049769E" w:rsidRDefault="00A3041A" w:rsidP="0049769E">
      <w:pPr>
        <w:rPr>
          <w:rFonts w:ascii="Microsoft YaHei UI" w:eastAsia="Microsoft YaHei UI" w:hAnsi="Microsoft YaHei UI"/>
          <w:sz w:val="24"/>
          <w:lang w:eastAsia="zh-TW"/>
        </w:rPr>
      </w:pPr>
    </w:p>
    <w:p w14:paraId="2699D8CC" w14:textId="77777777" w:rsidR="0049769E" w:rsidRPr="0049769E" w:rsidRDefault="0049769E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49769E" w:rsidRPr="0049769E" w:rsidSect="0049769E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35A0" w14:textId="77777777" w:rsidR="007F3247" w:rsidRDefault="007F3247" w:rsidP="0049769E">
      <w:pPr>
        <w:spacing w:after="0" w:line="240" w:lineRule="auto"/>
      </w:pPr>
      <w:r>
        <w:separator/>
      </w:r>
    </w:p>
  </w:endnote>
  <w:endnote w:type="continuationSeparator" w:id="0">
    <w:p w14:paraId="2E72D0C1" w14:textId="77777777" w:rsidR="007F3247" w:rsidRDefault="007F3247" w:rsidP="0049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1671332"/>
      <w:docPartObj>
        <w:docPartGallery w:val="Page Numbers (Bottom of Page)"/>
        <w:docPartUnique/>
      </w:docPartObj>
    </w:sdtPr>
    <w:sdtContent>
      <w:p w14:paraId="19842296" w14:textId="26E6FF95" w:rsidR="0049769E" w:rsidRDefault="0049769E" w:rsidP="00DA6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2726472" w14:textId="77777777" w:rsidR="0049769E" w:rsidRDefault="0049769E" w:rsidP="004976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5257645"/>
      <w:docPartObj>
        <w:docPartGallery w:val="Page Numbers (Bottom of Page)"/>
        <w:docPartUnique/>
      </w:docPartObj>
    </w:sdtPr>
    <w:sdtContent>
      <w:p w14:paraId="7BF92C8F" w14:textId="18B8272D" w:rsidR="0049769E" w:rsidRDefault="0049769E" w:rsidP="00DA6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C7675" w14:textId="77777777" w:rsidR="0049769E" w:rsidRDefault="0049769E" w:rsidP="004976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1D55" w14:textId="77777777" w:rsidR="007F3247" w:rsidRDefault="007F3247" w:rsidP="0049769E">
      <w:pPr>
        <w:spacing w:after="0" w:line="240" w:lineRule="auto"/>
      </w:pPr>
      <w:r>
        <w:separator/>
      </w:r>
    </w:p>
  </w:footnote>
  <w:footnote w:type="continuationSeparator" w:id="0">
    <w:p w14:paraId="36FBE7A9" w14:textId="77777777" w:rsidR="007F3247" w:rsidRDefault="007F3247" w:rsidP="0049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74E37"/>
    <w:multiLevelType w:val="hybridMultilevel"/>
    <w:tmpl w:val="94B6B298"/>
    <w:lvl w:ilvl="0" w:tplc="5568F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7934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9E"/>
    <w:rsid w:val="00001A55"/>
    <w:rsid w:val="000238C6"/>
    <w:rsid w:val="00096193"/>
    <w:rsid w:val="000A7F12"/>
    <w:rsid w:val="000F630A"/>
    <w:rsid w:val="001611E0"/>
    <w:rsid w:val="001624A2"/>
    <w:rsid w:val="001F66C5"/>
    <w:rsid w:val="00233BBF"/>
    <w:rsid w:val="00281745"/>
    <w:rsid w:val="002C5F02"/>
    <w:rsid w:val="0032167F"/>
    <w:rsid w:val="003639A4"/>
    <w:rsid w:val="0036424D"/>
    <w:rsid w:val="00382618"/>
    <w:rsid w:val="00383FE0"/>
    <w:rsid w:val="003C0DDE"/>
    <w:rsid w:val="0049769E"/>
    <w:rsid w:val="004D58D2"/>
    <w:rsid w:val="004F4242"/>
    <w:rsid w:val="00570540"/>
    <w:rsid w:val="005801F3"/>
    <w:rsid w:val="005B02BD"/>
    <w:rsid w:val="005F5267"/>
    <w:rsid w:val="006318D6"/>
    <w:rsid w:val="00652667"/>
    <w:rsid w:val="0079740C"/>
    <w:rsid w:val="007A0223"/>
    <w:rsid w:val="007F3247"/>
    <w:rsid w:val="00813FED"/>
    <w:rsid w:val="008B495F"/>
    <w:rsid w:val="008C4D6E"/>
    <w:rsid w:val="00917E42"/>
    <w:rsid w:val="009418FA"/>
    <w:rsid w:val="00946878"/>
    <w:rsid w:val="0094716A"/>
    <w:rsid w:val="00A003A1"/>
    <w:rsid w:val="00A10616"/>
    <w:rsid w:val="00A3041A"/>
    <w:rsid w:val="00A94C56"/>
    <w:rsid w:val="00AF05C6"/>
    <w:rsid w:val="00B35105"/>
    <w:rsid w:val="00B66F57"/>
    <w:rsid w:val="00BC76C1"/>
    <w:rsid w:val="00BF09C7"/>
    <w:rsid w:val="00C67BEC"/>
    <w:rsid w:val="00DB70E2"/>
    <w:rsid w:val="00DC2F6E"/>
    <w:rsid w:val="00DD0C13"/>
    <w:rsid w:val="00DD2630"/>
    <w:rsid w:val="00DF5599"/>
    <w:rsid w:val="00E16A8F"/>
    <w:rsid w:val="00E846DF"/>
    <w:rsid w:val="00EB37DB"/>
    <w:rsid w:val="00EC614F"/>
    <w:rsid w:val="00F843F0"/>
    <w:rsid w:val="00F87CB0"/>
    <w:rsid w:val="00F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AE804"/>
  <w15:chartTrackingRefBased/>
  <w15:docId w15:val="{9AA85AC4-B5C6-1E43-8C2F-500E8ACF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97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6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6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69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6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69E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69E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69E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69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69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69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97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6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769E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9769E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9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115</cp:revision>
  <dcterms:created xsi:type="dcterms:W3CDTF">2026-01-09T01:03:00Z</dcterms:created>
  <dcterms:modified xsi:type="dcterms:W3CDTF">2026-01-14T04:50:00Z</dcterms:modified>
</cp:coreProperties>
</file>