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E061C" w14:textId="77777777" w:rsidR="00DA5585" w:rsidRPr="00DA5585" w:rsidRDefault="00DA5585" w:rsidP="00DA5585">
      <w:pPr>
        <w:ind w:firstLineChars="800" w:firstLine="2240"/>
        <w:rPr>
          <w:rFonts w:ascii="Microsoft YaHei UI" w:eastAsia="Microsoft YaHei UI" w:hAnsi="Microsoft YaHei UI"/>
          <w:sz w:val="28"/>
          <w:szCs w:val="28"/>
        </w:rPr>
      </w:pPr>
      <w:r w:rsidRPr="00DA5585">
        <w:rPr>
          <w:rFonts w:ascii="Microsoft YaHei UI" w:eastAsia="Microsoft YaHei UI" w:hAnsi="Microsoft YaHei UI" w:hint="eastAsia"/>
          <w:sz w:val="28"/>
          <w:szCs w:val="28"/>
        </w:rPr>
        <w:t>第五课：</w:t>
      </w:r>
      <w:r w:rsidRPr="00DA5585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                </w:t>
      </w:r>
      <w:r w:rsidRPr="00DA5585">
        <w:rPr>
          <w:rFonts w:ascii="Microsoft YaHei UI" w:eastAsia="Microsoft YaHei UI" w:hAnsi="Microsoft YaHei UI" w:hint="eastAsia"/>
          <w:sz w:val="28"/>
          <w:szCs w:val="28"/>
        </w:rPr>
        <w:t>（林后3:1-11）</w:t>
      </w:r>
    </w:p>
    <w:p w14:paraId="1E5D54FD" w14:textId="6B8DCBEE" w:rsidR="00DA5585" w:rsidRDefault="00DA5585" w:rsidP="00DA5585">
      <w:pPr>
        <w:rPr>
          <w:rFonts w:ascii="Microsoft YaHei UI" w:eastAsia="Microsoft YaHei UI" w:hAnsi="Microsoft YaHei UI"/>
          <w:b/>
          <w:bCs/>
          <w:sz w:val="24"/>
        </w:rPr>
      </w:pPr>
      <w:r>
        <w:rPr>
          <w:rFonts w:ascii="Microsoft YaHei UI" w:eastAsia="Microsoft YaHei UI" w:hAnsi="Microsoft YaHei UI" w:hint="eastAsia"/>
          <w:b/>
          <w:bCs/>
          <w:sz w:val="24"/>
        </w:rPr>
        <w:t>讲道</w:t>
      </w:r>
      <w:r w:rsidRPr="00DA5585">
        <w:rPr>
          <w:rFonts w:ascii="Microsoft YaHei UI" w:eastAsia="Microsoft YaHei UI" w:hAnsi="Microsoft YaHei UI" w:hint="eastAsia"/>
          <w:b/>
          <w:bCs/>
          <w:sz w:val="24"/>
        </w:rPr>
        <w:t>大纲</w:t>
      </w:r>
    </w:p>
    <w:p w14:paraId="03984E6A" w14:textId="77777777" w:rsidR="00DA5585" w:rsidRDefault="00DA5585" w:rsidP="00DA5585">
      <w:pPr>
        <w:rPr>
          <w:rFonts w:ascii="Microsoft YaHei UI" w:eastAsia="Microsoft YaHei UI" w:hAnsi="Microsoft YaHei UI"/>
          <w:b/>
          <w:bCs/>
          <w:sz w:val="24"/>
        </w:rPr>
      </w:pPr>
    </w:p>
    <w:p w14:paraId="2A7EC178" w14:textId="77777777" w:rsidR="00DA5585" w:rsidRDefault="00DA5585" w:rsidP="00DA5585">
      <w:pPr>
        <w:rPr>
          <w:rFonts w:ascii="Microsoft YaHei UI" w:eastAsia="Microsoft YaHei UI" w:hAnsi="Microsoft YaHei UI"/>
          <w:b/>
          <w:bCs/>
          <w:sz w:val="24"/>
        </w:rPr>
      </w:pPr>
    </w:p>
    <w:p w14:paraId="769024EC" w14:textId="77777777" w:rsidR="00DA5585" w:rsidRPr="00DA5585" w:rsidRDefault="00DA5585" w:rsidP="00DA5585">
      <w:pPr>
        <w:rPr>
          <w:rFonts w:ascii="Microsoft YaHei UI" w:eastAsia="Microsoft YaHei UI" w:hAnsi="Microsoft YaHei UI"/>
          <w:b/>
          <w:bCs/>
          <w:sz w:val="24"/>
        </w:rPr>
      </w:pPr>
    </w:p>
    <w:p w14:paraId="012AB707" w14:textId="77777777" w:rsidR="00DA5585" w:rsidRPr="00DA5585" w:rsidRDefault="00DA5585" w:rsidP="00DA5585">
      <w:pPr>
        <w:rPr>
          <w:rFonts w:ascii="Microsoft YaHei UI" w:eastAsia="Microsoft YaHei UI" w:hAnsi="Microsoft YaHei UI"/>
          <w:b/>
          <w:bCs/>
          <w:sz w:val="24"/>
        </w:rPr>
      </w:pPr>
      <w:r w:rsidRPr="00DA5585">
        <w:rPr>
          <w:rFonts w:ascii="Microsoft YaHei UI" w:eastAsia="Microsoft YaHei UI" w:hAnsi="Microsoft YaHei UI" w:hint="eastAsia"/>
          <w:b/>
          <w:bCs/>
          <w:sz w:val="24"/>
        </w:rPr>
        <w:t>讲道大概念</w:t>
      </w:r>
    </w:p>
    <w:p w14:paraId="5EBC3E3D" w14:textId="39D563E5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问题：</w:t>
      </w:r>
    </w:p>
    <w:p w14:paraId="76AC9AED" w14:textId="4A661A63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回答：</w:t>
      </w:r>
    </w:p>
    <w:p w14:paraId="56C06990" w14:textId="77777777" w:rsid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大概念：</w:t>
      </w:r>
    </w:p>
    <w:p w14:paraId="430EFC4F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</w:p>
    <w:p w14:paraId="2E9E8FB5" w14:textId="77777777" w:rsidR="00DA5585" w:rsidRPr="00DA5585" w:rsidRDefault="00DA5585" w:rsidP="00DA5585">
      <w:pPr>
        <w:rPr>
          <w:rFonts w:ascii="Microsoft YaHei UI" w:eastAsia="Microsoft YaHei UI" w:hAnsi="Microsoft YaHei UI"/>
          <w:b/>
          <w:bCs/>
          <w:sz w:val="24"/>
        </w:rPr>
      </w:pPr>
      <w:r w:rsidRPr="00DA5585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</w:p>
    <w:p w14:paraId="13FBD6CB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1 我们岂是又举荐自己吗？岂像别人，用人的荐信给你们或用你们的荐信给人吗？ </w:t>
      </w:r>
    </w:p>
    <w:p w14:paraId="3F6BDA86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我们岂是又举荐自己吗？Are we beginning to commend ourselves again? （NASB）</w:t>
      </w:r>
    </w:p>
    <w:p w14:paraId="27AB2A09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我们又开始推荐我们自己吗？</w:t>
      </w:r>
    </w:p>
    <w:p w14:paraId="6C786F90" w14:textId="0A7F2DA1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哥林多教会有些人曾指控保罗推荐自己（林前4:16；11:1），保罗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A5585">
        <w:rPr>
          <w:rFonts w:ascii="Microsoft YaHei UI" w:eastAsia="Microsoft YaHei UI" w:hAnsi="Microsoft YaHei UI" w:hint="eastAsia"/>
          <w:sz w:val="24"/>
        </w:rPr>
        <w:t>他们会再次指控他</w:t>
      </w:r>
    </w:p>
    <w:p w14:paraId="635CCE69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岂像别人，用人的荐信给你们或用你们的荐信给人吗？</w:t>
      </w:r>
    </w:p>
    <w:p w14:paraId="7A678FF2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Or do we need, as some, letters of commendation to you or from you? （NASB）</w:t>
      </w:r>
    </w:p>
    <w:p w14:paraId="720A3624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或者，我们像有些人，需要给你们推荐信或需要从你们来的推荐信吗？</w:t>
      </w:r>
    </w:p>
    <w:p w14:paraId="0CCBED41" w14:textId="0DC4EE84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别人：有些人，是指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A5585">
        <w:rPr>
          <w:rFonts w:ascii="Microsoft YaHei UI" w:eastAsia="Microsoft YaHei UI" w:hAnsi="Microsoft YaHei UI" w:hint="eastAsia"/>
          <w:sz w:val="24"/>
        </w:rPr>
        <w:t>神话语的人（2:17）</w:t>
      </w:r>
    </w:p>
    <w:p w14:paraId="065998EE" w14:textId="198FCA1F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保罗并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DA5585">
        <w:rPr>
          <w:rFonts w:ascii="Microsoft YaHei UI" w:eastAsia="Microsoft YaHei UI" w:hAnsi="Microsoft YaHei UI" w:hint="eastAsia"/>
          <w:sz w:val="24"/>
        </w:rPr>
        <w:t>使用推荐信（林前16:10；林后8:22；罗16:1；西4:10）。为了接待真教师和</w:t>
      </w:r>
      <w:r w:rsidRPr="00DA5585">
        <w:rPr>
          <w:rFonts w:ascii="Microsoft YaHei UI" w:eastAsia="Microsoft YaHei UI" w:hAnsi="Microsoft YaHei UI" w:hint="eastAsia"/>
          <w:sz w:val="24"/>
        </w:rPr>
        <w:lastRenderedPageBreak/>
        <w:t>真信徒以及防止假教师，推荐信在早期教会是必需的；但推荐信也可能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DA5585">
        <w:rPr>
          <w:rFonts w:ascii="Microsoft YaHei UI" w:eastAsia="Microsoft YaHei UI" w:hAnsi="Microsoft YaHei UI" w:hint="eastAsia"/>
          <w:sz w:val="24"/>
        </w:rPr>
        <w:t>。</w:t>
      </w:r>
    </w:p>
    <w:p w14:paraId="364C8C6C" w14:textId="39A0BF56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保罗不需要推荐信，因为哥林多教会是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  </w:t>
      </w:r>
    </w:p>
    <w:p w14:paraId="31B3DA49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2 你们就是我们的荐信，写在我们的心里，被众人所知道、所念诵的。 </w:t>
      </w:r>
    </w:p>
    <w:p w14:paraId="5BC9EE32" w14:textId="3ED42B2A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哥林多教会的存在就是保罗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DA5585">
        <w:rPr>
          <w:rFonts w:ascii="Microsoft YaHei UI" w:eastAsia="Microsoft YaHei UI" w:hAnsi="Microsoft YaHei UI" w:hint="eastAsia"/>
          <w:sz w:val="24"/>
        </w:rPr>
        <w:t>的明证</w:t>
      </w:r>
    </w:p>
    <w:p w14:paraId="6CC3DF89" w14:textId="5402D716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波利卡普（Polycarp公元156殉道）论到腓利比教会的成员时说， “（他们是）蒙福的保罗在他们中间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  </w:t>
      </w:r>
      <w:r w:rsidRPr="00DA5585">
        <w:rPr>
          <w:rFonts w:ascii="Microsoft YaHei UI" w:eastAsia="Microsoft YaHei UI" w:hAnsi="Microsoft YaHei UI" w:hint="eastAsia"/>
          <w:sz w:val="24"/>
        </w:rPr>
        <w:t>，他们从一开始就是他的信。”</w:t>
      </w:r>
    </w:p>
    <w:p w14:paraId="31636FC6" w14:textId="6BA32BE6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写在我们的心里：完成时，被动语态，分词；保罗心里一直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DA5585">
        <w:rPr>
          <w:rFonts w:ascii="Microsoft YaHei UI" w:eastAsia="Microsoft YaHei UI" w:hAnsi="Microsoft YaHei UI" w:hint="eastAsia"/>
          <w:sz w:val="24"/>
        </w:rPr>
        <w:t>哥林多教会</w:t>
      </w:r>
    </w:p>
    <w:p w14:paraId="211F617E" w14:textId="2E2B556D" w:rsidR="00986F5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“这封信刻在他心里，不是拿在他手中挥动或放在他的行李箱里；这是比外在的纸墨文件更亲密的信，同时也是更持久的信；不会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DA5585">
        <w:rPr>
          <w:rFonts w:ascii="Microsoft YaHei UI" w:eastAsia="Microsoft YaHei UI" w:hAnsi="Microsoft YaHei UI" w:hint="eastAsia"/>
          <w:sz w:val="24"/>
        </w:rPr>
        <w:t>，也不会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A5585">
        <w:rPr>
          <w:rFonts w:ascii="Microsoft YaHei UI" w:eastAsia="Microsoft YaHei UI" w:hAnsi="Microsoft YaHei UI" w:hint="eastAsia"/>
          <w:sz w:val="24"/>
        </w:rPr>
        <w:t>。”</w:t>
      </w:r>
    </w:p>
    <w:p w14:paraId="4EC3D313" w14:textId="20F63A18" w:rsidR="00DA5585" w:rsidRPr="00DA5585" w:rsidRDefault="00DA5585" w:rsidP="00986F55">
      <w:pPr>
        <w:ind w:firstLineChars="2500" w:firstLine="6000"/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—菲利普·休斯（ Philip Hughes）</w:t>
      </w:r>
    </w:p>
    <w:p w14:paraId="49855911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被众人所知道、所念诵的：to be known and read by all（ESV）被所有人知道和阅读的</w:t>
      </w:r>
    </w:p>
    <w:p w14:paraId="1BB6C0DD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知道和念诵都是现在时态，被动语态，分词</w:t>
      </w:r>
    </w:p>
    <w:p w14:paraId="53F6E1EC" w14:textId="56C88423" w:rsidR="00986F5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遇见保罗的人都知道他一直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A5585">
        <w:rPr>
          <w:rFonts w:ascii="Microsoft YaHei UI" w:eastAsia="Microsoft YaHei UI" w:hAnsi="Microsoft YaHei UI" w:hint="eastAsia"/>
          <w:sz w:val="24"/>
        </w:rPr>
        <w:t>着哥林多教会；哥林多教会的存在和生命改变给世人上了一堂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          </w:t>
      </w:r>
      <w:r w:rsidRPr="00DA5585">
        <w:rPr>
          <w:rFonts w:ascii="Microsoft YaHei UI" w:eastAsia="Microsoft YaHei UI" w:hAnsi="Microsoft YaHei UI" w:hint="eastAsia"/>
          <w:sz w:val="24"/>
        </w:rPr>
        <w:t>。</w:t>
      </w:r>
    </w:p>
    <w:p w14:paraId="4D119009" w14:textId="3A22612E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保罗紧接着说这封推荐信的不是他写的，而是基督写的。</w:t>
      </w:r>
    </w:p>
    <w:p w14:paraId="35CF9A7D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3 你们明显是基督的信，借着我们修成的。不是用墨写的，乃是用永生神的灵写的；不是写在石版上，乃是写在心版上。 </w:t>
      </w:r>
    </w:p>
    <w:p w14:paraId="7866727E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你们明显是基督的信：being manifested that you are a letter of Christ（NASB）</w:t>
      </w:r>
    </w:p>
    <w:p w14:paraId="0D4337C0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你们被显明是基督的一封信</w:t>
      </w:r>
    </w:p>
    <w:p w14:paraId="66BE6A7C" w14:textId="5789498F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明显：现在时态，被动语态，分词，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  </w:t>
      </w:r>
    </w:p>
    <w:p w14:paraId="3207F78E" w14:textId="06E4DE32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lastRenderedPageBreak/>
        <w:t>基督的信：基督是这封信的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76B0DAA0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借着我们修成的：delivered by us 被我们递送的；ministered by us 被我们服事的</w:t>
      </w:r>
    </w:p>
    <w:p w14:paraId="79C0165F" w14:textId="71782F9D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基督藉保罗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DA5585">
        <w:rPr>
          <w:rFonts w:ascii="Microsoft YaHei UI" w:eastAsia="Microsoft YaHei UI" w:hAnsi="Microsoft YaHei UI" w:hint="eastAsia"/>
          <w:sz w:val="24"/>
        </w:rPr>
        <w:t>传到哥林多并建立了哥林多教会</w:t>
      </w:r>
    </w:p>
    <w:p w14:paraId="59272A14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不是用墨写的，乃是用永生神的灵写的：</w:t>
      </w:r>
    </w:p>
    <w:p w14:paraId="4E862CF0" w14:textId="51CDEDD1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这封信 “不是用墨写成的，用墨写的可能被删除；而是用永生神的灵写成的，目的是可以永远保留并且重要的是写在我们的心里，正如作者是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A5585">
        <w:rPr>
          <w:rFonts w:ascii="Microsoft YaHei UI" w:eastAsia="Microsoft YaHei UI" w:hAnsi="Microsoft YaHei UI" w:hint="eastAsia"/>
          <w:sz w:val="24"/>
        </w:rPr>
        <w:t>和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DA5585">
        <w:rPr>
          <w:rFonts w:ascii="Microsoft YaHei UI" w:eastAsia="Microsoft YaHei UI" w:hAnsi="Microsoft YaHei UI" w:hint="eastAsia"/>
          <w:sz w:val="24"/>
        </w:rPr>
        <w:t xml:space="preserve">。” -- </w:t>
      </w:r>
      <w:proofErr w:type="spellStart"/>
      <w:r w:rsidRPr="00DA5585">
        <w:rPr>
          <w:rFonts w:ascii="Microsoft YaHei UI" w:eastAsia="Microsoft YaHei UI" w:hAnsi="Microsoft YaHei UI" w:hint="eastAsia"/>
          <w:sz w:val="24"/>
        </w:rPr>
        <w:t>Herveius</w:t>
      </w:r>
      <w:proofErr w:type="spellEnd"/>
    </w:p>
    <w:p w14:paraId="0C76CDB4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不是写在石版上：为了比较他和摩西的服事（出31:18）</w:t>
      </w:r>
    </w:p>
    <w:p w14:paraId="44BE360D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乃是写在心版上：应验了旧约先知的预言（结36:25；耶31:33）</w:t>
      </w:r>
    </w:p>
    <w:p w14:paraId="3798B0FA" w14:textId="4465894C" w:rsidR="00986F5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“保罗不单单指出以西结末世的应许正在应验，他也宣称那个应许正在藉着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DA5585">
        <w:rPr>
          <w:rFonts w:ascii="Microsoft YaHei UI" w:eastAsia="Microsoft YaHei UI" w:hAnsi="Microsoft YaHei UI" w:hint="eastAsia"/>
          <w:sz w:val="24"/>
        </w:rPr>
        <w:t>被应验，即然圣灵藉保罗的服事临到了哥林多人。”</w:t>
      </w:r>
    </w:p>
    <w:p w14:paraId="502C6B63" w14:textId="41460E20" w:rsidR="00DA5585" w:rsidRPr="00DA5585" w:rsidRDefault="00DA5585" w:rsidP="00986F55">
      <w:pPr>
        <w:ind w:firstLineChars="2750" w:firstLine="6600"/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--哈夫曼(</w:t>
      </w:r>
      <w:proofErr w:type="spellStart"/>
      <w:r w:rsidRPr="00DA5585">
        <w:rPr>
          <w:rFonts w:ascii="Microsoft YaHei UI" w:eastAsia="Microsoft YaHei UI" w:hAnsi="Microsoft YaHei UI" w:hint="eastAsia"/>
          <w:sz w:val="24"/>
        </w:rPr>
        <w:t>Hafemann</w:t>
      </w:r>
      <w:proofErr w:type="spellEnd"/>
      <w:r w:rsidRPr="00DA5585">
        <w:rPr>
          <w:rFonts w:ascii="Microsoft YaHei UI" w:eastAsia="Microsoft YaHei UI" w:hAnsi="Microsoft YaHei UI" w:hint="eastAsia"/>
          <w:sz w:val="24"/>
        </w:rPr>
        <w:t>)</w:t>
      </w:r>
    </w:p>
    <w:p w14:paraId="53208690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4 我们因基督，所以在神面前才有这样的信心。 </w:t>
      </w:r>
    </w:p>
    <w:p w14:paraId="21D714BC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Such confidence we have through Christ toward God（NASB）</w:t>
      </w:r>
    </w:p>
    <w:p w14:paraId="534342A4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我们透过基督对神有如此的信心</w:t>
      </w:r>
    </w:p>
    <w:p w14:paraId="56607F51" w14:textId="306B41AB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保罗相信哥林多教会的存在和生命的改变是他作为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DA5585">
        <w:rPr>
          <w:rFonts w:ascii="Microsoft YaHei UI" w:eastAsia="Microsoft YaHei UI" w:hAnsi="Microsoft YaHei UI" w:hint="eastAsia"/>
          <w:sz w:val="24"/>
        </w:rPr>
        <w:t>的结果</w:t>
      </w:r>
    </w:p>
    <w:p w14:paraId="4F013C4A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5 并不是我们凭自己能承担甚么事，我们所能承担的，乃是出于神。 </w:t>
      </w:r>
    </w:p>
    <w:p w14:paraId="7D72B201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Not that we are adequate in ourselves to consider anything as coming from ourselves, but our adequacy is from God（NASB）</w:t>
      </w:r>
    </w:p>
    <w:p w14:paraId="3423C960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我们自己并不能胜任，认为任何事情好像来自我们自己，但我们的胜任来自神</w:t>
      </w:r>
    </w:p>
    <w:p w14:paraId="5BF128D6" w14:textId="0A4E6902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“这项公开否认所有价值不是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DA5585">
        <w:rPr>
          <w:rFonts w:ascii="Microsoft YaHei UI" w:eastAsia="Microsoft YaHei UI" w:hAnsi="Microsoft YaHei UI" w:hint="eastAsia"/>
          <w:sz w:val="24"/>
        </w:rPr>
        <w:t>，而是说出他内心真正的感受。”—加尔文</w:t>
      </w:r>
    </w:p>
    <w:p w14:paraId="4DB88617" w14:textId="0F03B2CE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lastRenderedPageBreak/>
        <w:t>保罗的信心是建立在他个人的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DA5585">
        <w:rPr>
          <w:rFonts w:ascii="Microsoft YaHei UI" w:eastAsia="Microsoft YaHei UI" w:hAnsi="Microsoft YaHei UI" w:hint="eastAsia"/>
          <w:sz w:val="24"/>
        </w:rPr>
        <w:t>上（腓3:5-7）</w:t>
      </w:r>
    </w:p>
    <w:p w14:paraId="3AFCECDC" w14:textId="36DE6E26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“神能达成他的目的，要么藉着人力和资源的缺乏，要么藉着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A5585">
        <w:rPr>
          <w:rFonts w:ascii="Microsoft YaHei UI" w:eastAsia="Microsoft YaHei UI" w:hAnsi="Microsoft YaHei UI" w:hint="eastAsia"/>
          <w:sz w:val="24"/>
        </w:rPr>
        <w:t>对这些的依靠。在整个历史中，神已经拣选并使用了无名小卒，因为他们对他不寻常的依靠，使他的能力和恩典的独特展示成为可能。他拣选并使用重要人物，只有当他们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A5585">
        <w:rPr>
          <w:rFonts w:ascii="Microsoft YaHei UI" w:eastAsia="Microsoft YaHei UI" w:hAnsi="Microsoft YaHei UI" w:hint="eastAsia"/>
          <w:sz w:val="24"/>
        </w:rPr>
        <w:t>依靠他们的天然能力和资源的时候。“</w:t>
      </w:r>
    </w:p>
    <w:p w14:paraId="141778DC" w14:textId="0B3F7814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                                           </w:t>
      </w:r>
      <w:r w:rsidR="00986F55">
        <w:rPr>
          <w:rFonts w:ascii="Microsoft YaHei UI" w:eastAsia="Microsoft YaHei UI" w:hAnsi="Microsoft YaHei UI"/>
          <w:sz w:val="24"/>
        </w:rPr>
        <w:t xml:space="preserve">     </w:t>
      </w:r>
      <w:r w:rsidR="00416A06">
        <w:rPr>
          <w:rFonts w:ascii="Microsoft YaHei UI" w:eastAsia="Microsoft YaHei UI" w:hAnsi="Microsoft YaHei UI"/>
          <w:sz w:val="24"/>
        </w:rPr>
        <w:t xml:space="preserve">  </w:t>
      </w:r>
      <w:r w:rsidRPr="00DA5585">
        <w:rPr>
          <w:rFonts w:ascii="Microsoft YaHei UI" w:eastAsia="Microsoft YaHei UI" w:hAnsi="Microsoft YaHei UI" w:hint="eastAsia"/>
          <w:sz w:val="24"/>
        </w:rPr>
        <w:t xml:space="preserve"> -- 章伯斯（Oswald Chambers）</w:t>
      </w:r>
    </w:p>
    <w:p w14:paraId="43697C8D" w14:textId="77777777" w:rsidR="00416A06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“神拣选我是因为我足够软弱。神没有藉大委员会做他的工作。他训练某人足够安静，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DA5585">
        <w:rPr>
          <w:rFonts w:ascii="Microsoft YaHei UI" w:eastAsia="Microsoft YaHei UI" w:hAnsi="Microsoft YaHei UI" w:hint="eastAsia"/>
          <w:sz w:val="24"/>
        </w:rPr>
        <w:t>，然后使用他。”</w:t>
      </w:r>
      <w:r w:rsidR="00986F55">
        <w:rPr>
          <w:rFonts w:ascii="Microsoft YaHei UI" w:eastAsia="Microsoft YaHei UI" w:hAnsi="Microsoft YaHei UI" w:hint="eastAsia"/>
          <w:sz w:val="24"/>
        </w:rPr>
        <w:t xml:space="preserve"> </w:t>
      </w:r>
      <w:r w:rsidR="00986F55">
        <w:rPr>
          <w:rFonts w:ascii="Microsoft YaHei UI" w:eastAsia="Microsoft YaHei UI" w:hAnsi="Microsoft YaHei UI"/>
          <w:sz w:val="24"/>
        </w:rPr>
        <w:t xml:space="preserve">                                    </w:t>
      </w:r>
    </w:p>
    <w:p w14:paraId="63844797" w14:textId="5AD1F323" w:rsidR="00DA5585" w:rsidRPr="00DA5585" w:rsidRDefault="00986F55" w:rsidP="00416A06">
      <w:pPr>
        <w:ind w:firstLineChars="2550" w:firstLine="6120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/>
          <w:sz w:val="24"/>
        </w:rPr>
        <w:t xml:space="preserve"> </w:t>
      </w:r>
      <w:r w:rsidR="00DA5585" w:rsidRPr="00DA5585">
        <w:rPr>
          <w:rFonts w:ascii="Microsoft YaHei UI" w:eastAsia="Microsoft YaHei UI" w:hAnsi="Microsoft YaHei UI" w:hint="eastAsia"/>
          <w:sz w:val="24"/>
        </w:rPr>
        <w:t>---戴德生（Hudson Taylor）</w:t>
      </w:r>
    </w:p>
    <w:p w14:paraId="64BB6A7B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6 他叫我们能承当这新约的执事，不是凭着字句，乃是凭着精意。因为那字句是叫人死，精意是叫人活。 </w:t>
      </w:r>
    </w:p>
    <w:p w14:paraId="04F0EFD7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who also made us adequate as servants of a new covenant（NASB）</w:t>
      </w:r>
    </w:p>
    <w:p w14:paraId="2A2DC7F3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他叫我们能胜任作新约的仆人</w:t>
      </w:r>
    </w:p>
    <w:p w14:paraId="395C7BA3" w14:textId="19CBE1D0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新约的执事: 不单单指仆人，也指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        </w:t>
      </w:r>
      <w:r w:rsidRPr="00DA5585">
        <w:rPr>
          <w:rFonts w:ascii="Microsoft YaHei UI" w:eastAsia="Microsoft YaHei UI" w:hAnsi="Microsoft YaHei UI" w:hint="eastAsia"/>
          <w:sz w:val="24"/>
        </w:rPr>
        <w:t>（徒26:15-16）</w:t>
      </w:r>
    </w:p>
    <w:p w14:paraId="2BFFE532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不是凭着字句，乃是凭着精意，因为那字句是叫人死，精意是叫人活：not of the letter but of the Spirit; for the letter kills, but the Spirit gives life（NASB）</w:t>
      </w:r>
    </w:p>
    <w:p w14:paraId="130885DC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不是字母的，而是圣灵的；因为字母杀死，圣灵赐给生命</w:t>
      </w:r>
    </w:p>
    <w:p w14:paraId="49040277" w14:textId="16928E34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所有格是指字母的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A5585">
        <w:rPr>
          <w:rFonts w:ascii="Microsoft YaHei UI" w:eastAsia="Microsoft YaHei UI" w:hAnsi="Microsoft YaHei UI" w:hint="eastAsia"/>
          <w:sz w:val="24"/>
        </w:rPr>
        <w:t>和圣灵的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</w:t>
      </w:r>
    </w:p>
    <w:p w14:paraId="39DF7C40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字母指外面书写的律法，圣灵指写在人心里面神的律法</w:t>
      </w:r>
    </w:p>
    <w:p w14:paraId="4DAE881A" w14:textId="4516F320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俄利根认为字句是指圣经字面的，外在的意思，精意指圣经属灵的，内在的意思，导致了灵意解经或寓意解经，这是第三和第四世纪亚历山大的基督徒神学家的观点；然而这是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的解经。</w:t>
      </w:r>
    </w:p>
    <w:p w14:paraId="3BA83A04" w14:textId="58750761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lastRenderedPageBreak/>
        <w:t>“神是灵，神所有的话都是属灵的。他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DA5585">
        <w:rPr>
          <w:rFonts w:ascii="Microsoft YaHei UI" w:eastAsia="Microsoft YaHei UI" w:hAnsi="Microsoft YaHei UI" w:hint="eastAsia"/>
          <w:sz w:val="24"/>
        </w:rPr>
        <w:t>意思是属灵的。”—丁道尔（Tyndale）</w:t>
      </w:r>
    </w:p>
    <w:p w14:paraId="3FC68CDC" w14:textId="6961C1DF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因为那字句是叫人死：律法明确指出神的要求并给无法遵守的人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（加3:19）</w:t>
      </w:r>
    </w:p>
    <w:p w14:paraId="3F16B2DB" w14:textId="3924240E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精意是叫人活：圣灵赐给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并赐给人能力顺服神的话</w:t>
      </w:r>
    </w:p>
    <w:p w14:paraId="64D85AB7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保罗在3:7-11用三个从小到大的辩论来对比旧约和新约的荣耀；每一个辩论都包括一个条件句和一个结论句。</w:t>
      </w:r>
    </w:p>
    <w:p w14:paraId="5B1D128B" w14:textId="3286133F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“荣光”（荣耀） 是7-11的关键字，名词共出现了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DA5585">
        <w:rPr>
          <w:rFonts w:ascii="Microsoft YaHei UI" w:eastAsia="Microsoft YaHei UI" w:hAnsi="Microsoft YaHei UI" w:hint="eastAsia"/>
          <w:sz w:val="24"/>
        </w:rPr>
        <w:t xml:space="preserve">，动词在3:10出现了2次。 </w:t>
      </w:r>
    </w:p>
    <w:p w14:paraId="055D4633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3:7-8是第一个从小到大辩论；3:7是条件句，3:8是结论句</w:t>
      </w:r>
    </w:p>
    <w:p w14:paraId="665AD4FD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7 那用字刻在石头上属死的职事，尚且有荣光，甚至以色列人因摩西面上的荣光，不能定睛看他的脸；这荣光原是渐渐退去的， </w:t>
      </w:r>
    </w:p>
    <w:p w14:paraId="45A9CC2C" w14:textId="6ABD22D4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那用字刻在石头上属死的职事，尚且有荣光：But if the ministry of death, in letters engraved on stones, came with glory（NASB）</w:t>
      </w:r>
    </w:p>
    <w:p w14:paraId="1E0A7ACB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但如果死亡的服事，将字母刻在石头上，出来有荣耀</w:t>
      </w:r>
    </w:p>
    <w:p w14:paraId="13158A2D" w14:textId="3FA953B3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与事实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A5585">
        <w:rPr>
          <w:rFonts w:ascii="Microsoft YaHei UI" w:eastAsia="Microsoft YaHei UI" w:hAnsi="Microsoft YaHei UI" w:hint="eastAsia"/>
          <w:sz w:val="24"/>
        </w:rPr>
        <w:t>的条件</w:t>
      </w:r>
    </w:p>
    <w:p w14:paraId="3C629E50" w14:textId="7238E653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属死的职事：死亡的服事，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A5585">
        <w:rPr>
          <w:rFonts w:ascii="Microsoft YaHei UI" w:eastAsia="Microsoft YaHei UI" w:hAnsi="Microsoft YaHei UI" w:hint="eastAsia"/>
          <w:sz w:val="24"/>
        </w:rPr>
        <w:t>死亡的服事</w:t>
      </w:r>
    </w:p>
    <w:p w14:paraId="2E604538" w14:textId="053083F8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用字刻在石头上：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</w:p>
    <w:p w14:paraId="3E4C4D3C" w14:textId="273C65FA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尚且有荣光：came with glory 出来有荣耀，指摩西手里拿着两块法版下西奈山的时候脸上有神的荣耀，因为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A5585">
        <w:rPr>
          <w:rFonts w:ascii="Microsoft YaHei UI" w:eastAsia="Microsoft YaHei UI" w:hAnsi="Microsoft YaHei UI" w:hint="eastAsia"/>
          <w:sz w:val="24"/>
        </w:rPr>
        <w:t>也是神颁布的（出34:29）</w:t>
      </w:r>
    </w:p>
    <w:p w14:paraId="103BD31D" w14:textId="4D3272EF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甚至以色列人因摩西面上的荣光，不能定睛看他的脸：摩西脸上的荣光使刚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DA5585">
        <w:rPr>
          <w:rFonts w:ascii="Microsoft YaHei UI" w:eastAsia="Microsoft YaHei UI" w:hAnsi="Microsoft YaHei UI" w:hint="eastAsia"/>
          <w:sz w:val="24"/>
        </w:rPr>
        <w:t xml:space="preserve">的以色列人害怕（出34:30；32） </w:t>
      </w:r>
    </w:p>
    <w:p w14:paraId="621EAA9E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这荣光原是渐渐退去的：which was being brought to an end（ESV）这荣耀是渐渐被结束的</w:t>
      </w:r>
    </w:p>
    <w:p w14:paraId="4D845A3F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lastRenderedPageBreak/>
        <w:t>被动语态，分词，被神结束的</w:t>
      </w:r>
    </w:p>
    <w:p w14:paraId="6986FD79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8 何况那属灵的职事，岂不更有荣光吗？ </w:t>
      </w:r>
    </w:p>
    <w:p w14:paraId="7AB6FBF2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will not the ministry of the Spirit have even more glory? （ESV）</w:t>
      </w:r>
    </w:p>
    <w:p w14:paraId="58EC6FD1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圣灵的服事不是有更多荣耀吗？</w:t>
      </w:r>
    </w:p>
    <w:p w14:paraId="018A9D57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属灵的职事：</w:t>
      </w:r>
      <w:r w:rsidRPr="009C2808">
        <w:rPr>
          <w:rFonts w:ascii="Microsoft YaHei UI" w:eastAsia="Microsoft YaHei UI" w:hAnsi="Microsoft YaHei UI" w:hint="eastAsia"/>
          <w:sz w:val="24"/>
          <w:u w:val="thick"/>
        </w:rPr>
        <w:t>赐给</w:t>
      </w:r>
      <w:r w:rsidRPr="00DA5585">
        <w:rPr>
          <w:rFonts w:ascii="Microsoft YaHei UI" w:eastAsia="Microsoft YaHei UI" w:hAnsi="Microsoft YaHei UI" w:hint="eastAsia"/>
          <w:sz w:val="24"/>
        </w:rPr>
        <w:t>圣灵的服事</w:t>
      </w:r>
    </w:p>
    <w:p w14:paraId="3DC2C21C" w14:textId="7BED3CFE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岂不更有荣光吗？：透过传福音使神同在的光充满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   </w:t>
      </w:r>
      <w:r w:rsidRPr="00DA5585">
        <w:rPr>
          <w:rFonts w:ascii="Microsoft YaHei UI" w:eastAsia="Microsoft YaHei UI" w:hAnsi="Microsoft YaHei UI" w:hint="eastAsia"/>
          <w:sz w:val="24"/>
        </w:rPr>
        <w:t>并且从里到外改变我们</w:t>
      </w:r>
    </w:p>
    <w:p w14:paraId="739D8C27" w14:textId="4503BD4E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加尔文说，“律法的职分显出我们的疾病但没有显出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A5585">
        <w:rPr>
          <w:rFonts w:ascii="Microsoft YaHei UI" w:eastAsia="Microsoft YaHei UI" w:hAnsi="Microsoft YaHei UI" w:hint="eastAsia"/>
          <w:sz w:val="24"/>
        </w:rPr>
        <w:t>的希望；而福音的职分给那些没有希望的人带来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DA5585">
        <w:rPr>
          <w:rFonts w:ascii="Microsoft YaHei UI" w:eastAsia="Microsoft YaHei UI" w:hAnsi="Microsoft YaHei UI" w:hint="eastAsia"/>
          <w:sz w:val="24"/>
        </w:rPr>
        <w:t>。”</w:t>
      </w:r>
    </w:p>
    <w:p w14:paraId="7E16B39E" w14:textId="000D827B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3:9-10是第二个从小到大辩论；3:9a是条件句，3:9b是结论句，3:10是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</w:p>
    <w:p w14:paraId="47F5B38D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9 若是定罪的职事有荣光，那称义的职事，荣光就越发大了。 </w:t>
      </w:r>
    </w:p>
    <w:p w14:paraId="37F60B81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For if the ministry of condemnation has glory, much more does the ministry of righteousness abound in glory（NASB）</w:t>
      </w:r>
    </w:p>
    <w:p w14:paraId="75242130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因为如果定罪的服事有荣耀，那称义的服事荣光就越发大了</w:t>
      </w:r>
    </w:p>
    <w:p w14:paraId="061A19AA" w14:textId="536FCA42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定罪的职事：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A5585">
        <w:rPr>
          <w:rFonts w:ascii="Microsoft YaHei UI" w:eastAsia="Microsoft YaHei UI" w:hAnsi="Microsoft YaHei UI" w:hint="eastAsia"/>
          <w:sz w:val="24"/>
        </w:rPr>
        <w:t>的服事</w:t>
      </w:r>
    </w:p>
    <w:p w14:paraId="32573F8A" w14:textId="71B995F1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称义的服事：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的服事，称义</w:t>
      </w:r>
      <w:r w:rsidR="009C2808">
        <w:rPr>
          <w:rFonts w:ascii="Microsoft YaHei UI" w:eastAsia="Microsoft YaHei UI" w:hAnsi="Microsoft YaHei UI" w:hint="eastAsia"/>
          <w:sz w:val="24"/>
        </w:rPr>
        <w:t>就是</w:t>
      </w:r>
      <w:r w:rsidRPr="00DA5585">
        <w:rPr>
          <w:rFonts w:ascii="Microsoft YaHei UI" w:eastAsia="Microsoft YaHei UI" w:hAnsi="Microsoft YaHei UI" w:hint="eastAsia"/>
          <w:sz w:val="24"/>
        </w:rPr>
        <w:t>被神授予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A5585">
        <w:rPr>
          <w:rFonts w:ascii="Microsoft YaHei UI" w:eastAsia="Microsoft YaHei UI" w:hAnsi="Microsoft YaHei UI" w:hint="eastAsia"/>
          <w:sz w:val="24"/>
        </w:rPr>
        <w:t>上的义（彼前3:18）</w:t>
      </w:r>
    </w:p>
    <w:p w14:paraId="582D4E20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 xml:space="preserve">10 那从前有荣光的，因这极大的荣光就算不得有荣光了。 </w:t>
      </w:r>
    </w:p>
    <w:p w14:paraId="5D1AF5EB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proofErr w:type="spellStart"/>
      <w:r w:rsidRPr="00DA5585">
        <w:rPr>
          <w:rFonts w:ascii="Microsoft YaHei UI" w:eastAsia="Microsoft YaHei UI" w:hAnsi="Microsoft YaHei UI"/>
          <w:sz w:val="24"/>
        </w:rPr>
        <w:t>γ</w:t>
      </w:r>
      <w:r w:rsidRPr="00DA5585">
        <w:rPr>
          <w:rFonts w:ascii="Arial" w:eastAsia="Microsoft YaHei UI" w:hAnsi="Arial" w:cs="Arial"/>
          <w:sz w:val="24"/>
        </w:rPr>
        <w:t>ὰ</w:t>
      </w:r>
      <w:r w:rsidRPr="00DA5585">
        <w:rPr>
          <w:rFonts w:ascii="Microsoft YaHei UI" w:eastAsia="Microsoft YaHei UI" w:hAnsi="Microsoft YaHei UI"/>
          <w:sz w:val="24"/>
        </w:rPr>
        <w:t>ρ</w:t>
      </w:r>
      <w:proofErr w:type="spellEnd"/>
      <w:r w:rsidRPr="00DA5585">
        <w:rPr>
          <w:rFonts w:ascii="Microsoft YaHei UI" w:eastAsia="Microsoft YaHei UI" w:hAnsi="Microsoft YaHei UI"/>
          <w:sz w:val="24"/>
        </w:rPr>
        <w:t xml:space="preserve"> </w:t>
      </w:r>
      <w:r w:rsidRPr="00DA5585">
        <w:rPr>
          <w:rFonts w:ascii="Microsoft YaHei UI" w:eastAsia="Microsoft YaHei UI" w:hAnsi="Microsoft YaHei UI" w:hint="eastAsia"/>
          <w:sz w:val="24"/>
        </w:rPr>
        <w:t>因为，</w:t>
      </w:r>
      <w:r w:rsidRPr="00DA5585">
        <w:rPr>
          <w:rFonts w:ascii="Microsoft YaHei UI" w:eastAsia="Microsoft YaHei UI" w:hAnsi="Microsoft YaHei UI"/>
          <w:sz w:val="24"/>
        </w:rPr>
        <w:t>9</w:t>
      </w:r>
      <w:r w:rsidRPr="00DA5585">
        <w:rPr>
          <w:rFonts w:ascii="Microsoft YaHei UI" w:eastAsia="Microsoft YaHei UI" w:hAnsi="Microsoft YaHei UI" w:hint="eastAsia"/>
          <w:sz w:val="24"/>
        </w:rPr>
        <w:t>节的原因</w:t>
      </w:r>
    </w:p>
    <w:p w14:paraId="6E591F78" w14:textId="5E604BE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那从前有荣光的：摩西的服事和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的服事</w:t>
      </w:r>
    </w:p>
    <w:p w14:paraId="6C193C65" w14:textId="2FDAF0B6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这极大的荣光的：保罗的服事和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的服事</w:t>
      </w:r>
    </w:p>
    <w:p w14:paraId="1F2EEDFF" w14:textId="2D303149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因这极大的荣光就算不得有荣光了：正如太阳光超越并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了月亮光</w:t>
      </w:r>
    </w:p>
    <w:p w14:paraId="666D1A7D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lastRenderedPageBreak/>
        <w:t>3:11是第三个从小到大辩论；3:11a是条件句，3:11b是结论句</w:t>
      </w:r>
    </w:p>
    <w:p w14:paraId="029E18DD" w14:textId="7777777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11 若那废掉的有荣光，这长存的就更有荣光了。</w:t>
      </w:r>
    </w:p>
    <w:p w14:paraId="062C7589" w14:textId="00282BD7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γ</w:t>
      </w:r>
      <w:proofErr w:type="spellStart"/>
      <w:r w:rsidRPr="00DA5585">
        <w:rPr>
          <w:rFonts w:ascii="Arial" w:eastAsia="Microsoft YaHei UI" w:hAnsi="Arial" w:cs="Arial"/>
          <w:sz w:val="24"/>
        </w:rPr>
        <w:t>ὰ</w:t>
      </w:r>
      <w:r w:rsidRPr="00DA5585">
        <w:rPr>
          <w:rFonts w:ascii="Microsoft YaHei UI" w:eastAsia="Microsoft YaHei UI" w:hAnsi="Microsoft YaHei UI"/>
          <w:sz w:val="24"/>
        </w:rPr>
        <w:t>ρ</w:t>
      </w:r>
      <w:proofErr w:type="spellEnd"/>
      <w:r w:rsidRPr="00DA5585">
        <w:rPr>
          <w:rFonts w:ascii="Microsoft YaHei UI" w:eastAsia="Microsoft YaHei UI" w:hAnsi="Microsoft YaHei UI"/>
          <w:sz w:val="24"/>
        </w:rPr>
        <w:t xml:space="preserve"> </w:t>
      </w:r>
      <w:r w:rsidRPr="00DA5585">
        <w:rPr>
          <w:rFonts w:ascii="Microsoft YaHei UI" w:eastAsia="Microsoft YaHei UI" w:hAnsi="Microsoft YaHei UI" w:hint="eastAsia"/>
          <w:sz w:val="24"/>
        </w:rPr>
        <w:t>因为，新约比旧约更荣耀的另一个原因；</w:t>
      </w:r>
      <w:r w:rsidRPr="00DA5585">
        <w:rPr>
          <w:rFonts w:ascii="Microsoft YaHei UI" w:eastAsia="Microsoft YaHei UI" w:hAnsi="Microsoft YaHei UI"/>
          <w:sz w:val="24"/>
        </w:rPr>
        <w:t>9</w:t>
      </w:r>
      <w:r w:rsidRPr="00DA5585">
        <w:rPr>
          <w:rFonts w:ascii="Microsoft YaHei UI" w:eastAsia="Microsoft YaHei UI" w:hAnsi="Microsoft YaHei UI" w:hint="eastAsia"/>
          <w:sz w:val="24"/>
        </w:rPr>
        <w:t>节是对比旧约和新约荣耀的程度，</w:t>
      </w:r>
      <w:r w:rsidRPr="00DA5585">
        <w:rPr>
          <w:rFonts w:ascii="Microsoft YaHei UI" w:eastAsia="Microsoft YaHei UI" w:hAnsi="Microsoft YaHei UI"/>
          <w:sz w:val="24"/>
        </w:rPr>
        <w:t>11</w:t>
      </w:r>
      <w:r w:rsidRPr="00DA5585">
        <w:rPr>
          <w:rFonts w:ascii="Microsoft YaHei UI" w:eastAsia="Microsoft YaHei UI" w:hAnsi="Microsoft YaHei UI" w:hint="eastAsia"/>
          <w:sz w:val="24"/>
        </w:rPr>
        <w:t>节是对比旧约和新约荣耀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 </w:t>
      </w:r>
    </w:p>
    <w:p w14:paraId="72A5B26E" w14:textId="3C4DDF19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那废掉的：what was being brought to an end （ESV）被结束的，指摩西所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的旧约的服事被神结束</w:t>
      </w:r>
    </w:p>
    <w:p w14:paraId="59BB167F" w14:textId="3501A59B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这长存的：保罗所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新约的服事</w:t>
      </w:r>
    </w:p>
    <w:p w14:paraId="795AF7F3" w14:textId="77777777" w:rsidR="00DA5585" w:rsidRPr="009869D9" w:rsidRDefault="00DA5585" w:rsidP="00DA5585">
      <w:pPr>
        <w:rPr>
          <w:rFonts w:ascii="Microsoft YaHei UI" w:eastAsia="Microsoft YaHei UI" w:hAnsi="Microsoft YaHei UI"/>
          <w:b/>
          <w:bCs/>
          <w:sz w:val="24"/>
        </w:rPr>
      </w:pPr>
      <w:r w:rsidRPr="009869D9">
        <w:rPr>
          <w:rFonts w:ascii="Microsoft YaHei UI" w:eastAsia="Microsoft YaHei UI" w:hAnsi="Microsoft YaHei UI" w:hint="eastAsia"/>
          <w:b/>
          <w:bCs/>
          <w:sz w:val="24"/>
        </w:rPr>
        <w:t>应用</w:t>
      </w:r>
    </w:p>
    <w:p w14:paraId="31E7221C" w14:textId="76EB8123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1.</w:t>
      </w:r>
      <w:r w:rsidRPr="00DA5585">
        <w:rPr>
          <w:rFonts w:ascii="Microsoft YaHei UI" w:eastAsia="Microsoft YaHei UI" w:hAnsi="Microsoft YaHei UI" w:hint="eastAsia"/>
          <w:sz w:val="24"/>
        </w:rPr>
        <w:tab/>
        <w:t>爱心比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A5585">
        <w:rPr>
          <w:rFonts w:ascii="Microsoft YaHei UI" w:eastAsia="Microsoft YaHei UI" w:hAnsi="Microsoft YaHei UI" w:hint="eastAsia"/>
          <w:sz w:val="24"/>
        </w:rPr>
        <w:t>更重要</w:t>
      </w:r>
    </w:p>
    <w:p w14:paraId="0B14572E" w14:textId="5BA1E724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2.</w:t>
      </w:r>
      <w:r w:rsidRPr="00DA5585">
        <w:rPr>
          <w:rFonts w:ascii="Microsoft YaHei UI" w:eastAsia="Microsoft YaHei UI" w:hAnsi="Microsoft YaHei UI" w:hint="eastAsia"/>
          <w:sz w:val="24"/>
        </w:rPr>
        <w:tab/>
        <w:t>领人归主后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DA5585">
        <w:rPr>
          <w:rFonts w:ascii="Microsoft YaHei UI" w:eastAsia="Microsoft YaHei UI" w:hAnsi="Microsoft YaHei UI" w:hint="eastAsia"/>
          <w:sz w:val="24"/>
        </w:rPr>
        <w:t>他们</w:t>
      </w:r>
    </w:p>
    <w:p w14:paraId="26612C5F" w14:textId="4AB4647F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3.</w:t>
      </w:r>
      <w:r w:rsidRPr="00DA5585">
        <w:rPr>
          <w:rFonts w:ascii="Microsoft YaHei UI" w:eastAsia="Microsoft YaHei UI" w:hAnsi="Microsoft YaHei UI" w:hint="eastAsia"/>
          <w:sz w:val="24"/>
        </w:rPr>
        <w:tab/>
        <w:t>新约带给我们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DA5585">
        <w:rPr>
          <w:rFonts w:ascii="Microsoft YaHei UI" w:eastAsia="Microsoft YaHei UI" w:hAnsi="Microsoft YaHei UI" w:hint="eastAsia"/>
          <w:sz w:val="24"/>
        </w:rPr>
        <w:t>的改变</w:t>
      </w:r>
    </w:p>
    <w:p w14:paraId="78EFF5E0" w14:textId="7336D504" w:rsidR="00DA5585" w:rsidRPr="00DA5585" w:rsidRDefault="00DA5585" w:rsidP="00DA5585">
      <w:pPr>
        <w:rPr>
          <w:rFonts w:ascii="Microsoft YaHei UI" w:eastAsia="Microsoft YaHei UI" w:hAnsi="Microsoft YaHei UI"/>
          <w:sz w:val="24"/>
        </w:rPr>
      </w:pPr>
      <w:r w:rsidRPr="00DA5585">
        <w:rPr>
          <w:rFonts w:ascii="Microsoft YaHei UI" w:eastAsia="Microsoft YaHei UI" w:hAnsi="Microsoft YaHei UI" w:hint="eastAsia"/>
          <w:sz w:val="24"/>
        </w:rPr>
        <w:t>4.</w:t>
      </w:r>
      <w:r w:rsidRPr="00DA5585">
        <w:rPr>
          <w:rFonts w:ascii="Microsoft YaHei UI" w:eastAsia="Microsoft YaHei UI" w:hAnsi="Microsoft YaHei UI" w:hint="eastAsia"/>
          <w:sz w:val="24"/>
        </w:rPr>
        <w:tab/>
        <w:t>承认自己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DA5585">
        <w:rPr>
          <w:rFonts w:ascii="Microsoft YaHei UI" w:eastAsia="Microsoft YaHei UI" w:hAnsi="Microsoft YaHei UI" w:hint="eastAsia"/>
          <w:sz w:val="24"/>
        </w:rPr>
        <w:t>的人才能显出神的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43B9D198" w14:textId="45EB144D" w:rsidR="00DA5585" w:rsidRDefault="00DA5585" w:rsidP="00DA5585">
      <w:pPr>
        <w:rPr>
          <w:rFonts w:ascii="Microsoft YaHei UI" w:eastAsia="Microsoft YaHei UI" w:hAnsi="Microsoft YaHei UI"/>
          <w:sz w:val="24"/>
          <w:u w:val="thick"/>
        </w:rPr>
      </w:pPr>
      <w:r w:rsidRPr="00DA5585">
        <w:rPr>
          <w:rFonts w:ascii="Microsoft YaHei UI" w:eastAsia="Microsoft YaHei UI" w:hAnsi="Microsoft YaHei UI" w:hint="eastAsia"/>
          <w:sz w:val="24"/>
        </w:rPr>
        <w:t>5.</w:t>
      </w:r>
      <w:r w:rsidRPr="00DA5585">
        <w:rPr>
          <w:rFonts w:ascii="Microsoft YaHei UI" w:eastAsia="Microsoft YaHei UI" w:hAnsi="Microsoft YaHei UI" w:hint="eastAsia"/>
          <w:sz w:val="24"/>
        </w:rPr>
        <w:tab/>
        <w:t>不以自己的软弱为借口拒绝</w:t>
      </w:r>
      <w:r w:rsidR="00416A06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416A06">
        <w:rPr>
          <w:rFonts w:ascii="Microsoft YaHei UI" w:eastAsia="Microsoft YaHei UI" w:hAnsi="Microsoft YaHei UI"/>
          <w:sz w:val="24"/>
          <w:u w:val="thick"/>
        </w:rPr>
        <w:t xml:space="preserve">          </w:t>
      </w:r>
    </w:p>
    <w:p w14:paraId="6F759ABA" w14:textId="44D13079" w:rsidR="00416A06" w:rsidRPr="00416A06" w:rsidRDefault="00416A06" w:rsidP="00DA5585">
      <w:pPr>
        <w:rPr>
          <w:rFonts w:ascii="Microsoft YaHei UI" w:eastAsia="Microsoft YaHei UI" w:hAnsi="Microsoft YaHei UI" w:hint="eastAsia"/>
          <w:sz w:val="24"/>
        </w:rPr>
      </w:pPr>
      <w:r w:rsidRPr="00416A06">
        <w:rPr>
          <w:rFonts w:ascii="Microsoft YaHei UI" w:eastAsia="Microsoft YaHei UI" w:hAnsi="Microsoft YaHei UI" w:hint="eastAsia"/>
          <w:sz w:val="24"/>
        </w:rPr>
        <w:t>6</w:t>
      </w:r>
      <w:r w:rsidRPr="00416A06">
        <w:rPr>
          <w:rFonts w:ascii="Microsoft YaHei UI" w:eastAsia="Microsoft YaHei UI" w:hAnsi="Microsoft YaHei UI"/>
          <w:sz w:val="24"/>
        </w:rPr>
        <w:t xml:space="preserve">. </w:t>
      </w:r>
      <w:r>
        <w:rPr>
          <w:rFonts w:ascii="Microsoft YaHei UI" w:eastAsia="Microsoft YaHei UI" w:hAnsi="Microsoft YaHei UI"/>
          <w:sz w:val="24"/>
        </w:rPr>
        <w:t xml:space="preserve"> </w:t>
      </w:r>
      <w:r w:rsidRPr="00416A06">
        <w:rPr>
          <w:rFonts w:ascii="Microsoft YaHei UI" w:eastAsia="Microsoft YaHei UI" w:hAnsi="Microsoft YaHei UI" w:hint="eastAsia"/>
          <w:sz w:val="24"/>
        </w:rPr>
        <w:t>感谢神</w:t>
      </w:r>
      <w:r>
        <w:rPr>
          <w:rFonts w:ascii="Microsoft YaHei UI" w:eastAsia="Microsoft YaHei UI" w:hAnsi="Microsoft YaHei UI" w:hint="eastAsia"/>
          <w:sz w:val="24"/>
        </w:rPr>
        <w:t>使用我们的服事带给人</w:t>
      </w: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   </w:t>
      </w:r>
    </w:p>
    <w:sectPr w:rsidR="00416A06" w:rsidRPr="00416A06" w:rsidSect="00DA5585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B099A" w14:textId="77777777" w:rsidR="00FB3751" w:rsidRDefault="00FB3751" w:rsidP="009A1341">
      <w:r>
        <w:separator/>
      </w:r>
    </w:p>
  </w:endnote>
  <w:endnote w:type="continuationSeparator" w:id="0">
    <w:p w14:paraId="335D16BE" w14:textId="77777777" w:rsidR="00FB3751" w:rsidRDefault="00FB3751" w:rsidP="009A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028559"/>
      <w:docPartObj>
        <w:docPartGallery w:val="Page Numbers (Bottom of Page)"/>
        <w:docPartUnique/>
      </w:docPartObj>
    </w:sdtPr>
    <w:sdtContent>
      <w:p w14:paraId="7DD6CD19" w14:textId="40C0EEB3" w:rsidR="009A1341" w:rsidRDefault="009A1341" w:rsidP="006858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E228861" w14:textId="77777777" w:rsidR="009A1341" w:rsidRDefault="009A1341" w:rsidP="009A13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53061542"/>
      <w:docPartObj>
        <w:docPartGallery w:val="Page Numbers (Bottom of Page)"/>
        <w:docPartUnique/>
      </w:docPartObj>
    </w:sdtPr>
    <w:sdtContent>
      <w:p w14:paraId="36DB51BB" w14:textId="570A223E" w:rsidR="009A1341" w:rsidRDefault="009A1341" w:rsidP="006858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1B0CDFE" w14:textId="77777777" w:rsidR="009A1341" w:rsidRDefault="009A1341" w:rsidP="009A134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9F876" w14:textId="77777777" w:rsidR="00FB3751" w:rsidRDefault="00FB3751" w:rsidP="009A1341">
      <w:r>
        <w:separator/>
      </w:r>
    </w:p>
  </w:footnote>
  <w:footnote w:type="continuationSeparator" w:id="0">
    <w:p w14:paraId="4033BB71" w14:textId="77777777" w:rsidR="00FB3751" w:rsidRDefault="00FB3751" w:rsidP="009A1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85"/>
    <w:rsid w:val="00416A06"/>
    <w:rsid w:val="00847D5E"/>
    <w:rsid w:val="009869D9"/>
    <w:rsid w:val="00986F55"/>
    <w:rsid w:val="009A1341"/>
    <w:rsid w:val="009C2808"/>
    <w:rsid w:val="00DA5585"/>
    <w:rsid w:val="00FB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4C64CC"/>
  <w15:chartTrackingRefBased/>
  <w15:docId w15:val="{C24CDC7F-DE87-394F-B50B-34228478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A1341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A13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1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10</cp:revision>
  <dcterms:created xsi:type="dcterms:W3CDTF">2024-12-06T07:07:00Z</dcterms:created>
  <dcterms:modified xsi:type="dcterms:W3CDTF">2024-12-06T07:36:00Z</dcterms:modified>
</cp:coreProperties>
</file>