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93C62" w14:textId="517D713C" w:rsidR="004F11C8" w:rsidRPr="004F11C8" w:rsidRDefault="004F11C8" w:rsidP="0068759E">
      <w:pPr>
        <w:ind w:firstLineChars="800" w:firstLine="2240"/>
        <w:rPr>
          <w:rFonts w:ascii="Microsoft YaHei UI" w:eastAsia="Microsoft YaHei UI" w:hAnsi="Microsoft YaHei UI"/>
          <w:sz w:val="28"/>
          <w:szCs w:val="28"/>
        </w:rPr>
      </w:pPr>
      <w:r w:rsidRPr="004F11C8">
        <w:rPr>
          <w:rFonts w:ascii="Microsoft YaHei UI" w:eastAsia="Microsoft YaHei UI" w:hAnsi="Microsoft YaHei UI" w:hint="eastAsia"/>
          <w:sz w:val="28"/>
          <w:szCs w:val="28"/>
        </w:rPr>
        <w:t>第二十二课：</w:t>
      </w:r>
      <w:r w:rsidR="0068759E" w:rsidRPr="0068759E">
        <w:rPr>
          <w:rFonts w:ascii="Microsoft YaHei UI" w:eastAsia="Microsoft YaHei UI" w:hAnsi="Microsoft YaHei UI" w:hint="eastAsia"/>
          <w:sz w:val="28"/>
          <w:szCs w:val="28"/>
          <w:u w:val="thick"/>
        </w:rPr>
        <w:t xml:space="preserve">                </w:t>
      </w:r>
      <w:r w:rsidR="0068759E">
        <w:rPr>
          <w:rFonts w:ascii="Microsoft YaHei UI" w:eastAsia="Microsoft YaHei UI" w:hAnsi="Microsoft YaHei UI" w:hint="eastAsia"/>
          <w:sz w:val="28"/>
          <w:szCs w:val="28"/>
          <w:u w:val="thick"/>
        </w:rPr>
        <w:t>（</w:t>
      </w:r>
      <w:r w:rsidRPr="004F11C8">
        <w:rPr>
          <w:rFonts w:ascii="Microsoft YaHei UI" w:eastAsia="Microsoft YaHei UI" w:hAnsi="Microsoft YaHei UI" w:hint="eastAsia"/>
          <w:sz w:val="28"/>
          <w:szCs w:val="28"/>
        </w:rPr>
        <w:t>林后12:11-21</w:t>
      </w:r>
      <w:r w:rsidR="0068759E">
        <w:rPr>
          <w:rFonts w:ascii="Microsoft YaHei UI" w:eastAsia="Microsoft YaHei UI" w:hAnsi="Microsoft YaHei UI" w:hint="eastAsia"/>
          <w:sz w:val="28"/>
          <w:szCs w:val="28"/>
        </w:rPr>
        <w:t>）</w:t>
      </w:r>
      <w:r w:rsidRPr="004F11C8">
        <w:rPr>
          <w:rFonts w:ascii="Microsoft YaHei UI" w:eastAsia="Microsoft YaHei UI" w:hAnsi="Microsoft YaHei UI" w:hint="eastAsia"/>
          <w:sz w:val="28"/>
          <w:szCs w:val="28"/>
        </w:rPr>
        <w:t xml:space="preserve"> </w:t>
      </w:r>
    </w:p>
    <w:p w14:paraId="263E809A" w14:textId="77777777" w:rsidR="004F11C8" w:rsidRPr="004F11C8" w:rsidRDefault="004F11C8" w:rsidP="004F11C8">
      <w:pPr>
        <w:rPr>
          <w:rFonts w:ascii="Microsoft YaHei UI" w:eastAsia="Microsoft YaHei UI" w:hAnsi="Microsoft YaHei UI"/>
          <w:b/>
          <w:bCs/>
          <w:sz w:val="24"/>
        </w:rPr>
      </w:pPr>
      <w:r w:rsidRPr="004F11C8">
        <w:rPr>
          <w:rFonts w:ascii="Microsoft YaHei UI" w:eastAsia="Microsoft YaHei UI" w:hAnsi="Microsoft YaHei UI" w:hint="eastAsia"/>
          <w:b/>
          <w:bCs/>
          <w:sz w:val="24"/>
        </w:rPr>
        <w:t>讲道大纲</w:t>
      </w:r>
    </w:p>
    <w:p w14:paraId="597CD6EB" w14:textId="77777777" w:rsidR="004F11C8" w:rsidRDefault="004F11C8" w:rsidP="004F11C8">
      <w:pPr>
        <w:rPr>
          <w:rFonts w:ascii="Microsoft YaHei UI" w:eastAsia="Microsoft YaHei UI" w:hAnsi="Microsoft YaHei UI"/>
          <w:sz w:val="24"/>
        </w:rPr>
      </w:pPr>
    </w:p>
    <w:p w14:paraId="38437790" w14:textId="77777777" w:rsidR="004F11C8" w:rsidRDefault="004F11C8" w:rsidP="004F11C8">
      <w:pPr>
        <w:rPr>
          <w:rFonts w:ascii="Microsoft YaHei UI" w:eastAsia="Microsoft YaHei UI" w:hAnsi="Microsoft YaHei UI"/>
          <w:sz w:val="24"/>
        </w:rPr>
      </w:pPr>
    </w:p>
    <w:p w14:paraId="54BF713D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</w:p>
    <w:p w14:paraId="78CA18BC" w14:textId="77777777" w:rsidR="004F11C8" w:rsidRPr="004F11C8" w:rsidRDefault="004F11C8" w:rsidP="004F11C8">
      <w:pPr>
        <w:rPr>
          <w:rFonts w:ascii="Microsoft YaHei UI" w:eastAsia="Microsoft YaHei UI" w:hAnsi="Microsoft YaHei UI"/>
          <w:b/>
          <w:bCs/>
          <w:sz w:val="24"/>
        </w:rPr>
      </w:pPr>
      <w:r w:rsidRPr="004F11C8">
        <w:rPr>
          <w:rFonts w:ascii="Microsoft YaHei UI" w:eastAsia="Microsoft YaHei UI" w:hAnsi="Microsoft YaHei UI" w:hint="eastAsia"/>
          <w:b/>
          <w:bCs/>
          <w:sz w:val="24"/>
        </w:rPr>
        <w:t>中心思想</w:t>
      </w:r>
    </w:p>
    <w:p w14:paraId="7C23E3BF" w14:textId="77777777" w:rsidR="004F11C8" w:rsidRPr="004F11C8" w:rsidRDefault="004F11C8" w:rsidP="004F11C8">
      <w:pPr>
        <w:rPr>
          <w:rFonts w:ascii="Microsoft YaHei UI" w:eastAsia="Microsoft YaHei UI" w:hAnsi="Microsoft YaHei UI"/>
          <w:b/>
          <w:bCs/>
          <w:sz w:val="24"/>
        </w:rPr>
      </w:pPr>
      <w:r w:rsidRPr="004F11C8">
        <w:rPr>
          <w:rFonts w:ascii="Microsoft YaHei UI" w:eastAsia="Microsoft YaHei UI" w:hAnsi="Microsoft YaHei UI" w:hint="eastAsia"/>
          <w:b/>
          <w:bCs/>
          <w:sz w:val="24"/>
        </w:rPr>
        <w:t>解释经文</w:t>
      </w:r>
    </w:p>
    <w:p w14:paraId="07E5158B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 xml:space="preserve">11 我成了愚妄人，是被你们强逼的，我本该被你们称许才是。我虽算不了甚么，却没有一件事在那些最大的使徒以下。 </w:t>
      </w:r>
    </w:p>
    <w:p w14:paraId="7A783269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我成了愚妄人，是被你们强逼的：have become foolish; you yourselves compelled me（NASB）我已经变得愚蠢；是你们自己逼迫我这样做的。</w:t>
      </w:r>
    </w:p>
    <w:p w14:paraId="7032D9D5" w14:textId="31F106A8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当假使徒攻击保罗的使徒权柄时，哥林多人却没有为他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，</w:t>
      </w:r>
      <w:r w:rsidR="00A621DB">
        <w:rPr>
          <w:rFonts w:ascii="Microsoft YaHei UI" w:eastAsia="Microsoft YaHei UI" w:hAnsi="Microsoft YaHei UI" w:hint="eastAsia"/>
          <w:sz w:val="24"/>
        </w:rPr>
        <w:t>因此</w:t>
      </w:r>
      <w:r w:rsidRPr="004F11C8">
        <w:rPr>
          <w:rFonts w:ascii="Microsoft YaHei UI" w:eastAsia="Microsoft YaHei UI" w:hAnsi="Microsoft YaHei UI" w:hint="eastAsia"/>
          <w:sz w:val="24"/>
        </w:rPr>
        <w:t>保罗不得不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</w:p>
    <w:p w14:paraId="69DBAB99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我本该被你们称许才是：for I ought to have been commended by you（ESV）</w:t>
      </w:r>
    </w:p>
    <w:p w14:paraId="2B530A17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因为我本该被你们称赞</w:t>
      </w:r>
    </w:p>
    <w:p w14:paraId="2BB6D159" w14:textId="72248E18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假如保罗被哥林多教会称赞, 他就不必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了</w:t>
      </w:r>
    </w:p>
    <w:p w14:paraId="1F8A17A1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我虽算不了甚么，却没有一件事在那些最大的使徒以下：For I was not at all inferior to these super-apostles, even though I am nothing（ESV）因为我一点也不比那些 ‘超级使徒’ 逊</w:t>
      </w:r>
      <w:r w:rsidRPr="004F11C8">
        <w:rPr>
          <w:rFonts w:ascii="Microsoft YaHei UI" w:eastAsia="Microsoft YaHei UI" w:hAnsi="Microsoft YaHei UI" w:hint="eastAsia"/>
          <w:sz w:val="24"/>
        </w:rPr>
        <w:lastRenderedPageBreak/>
        <w:t>色，尽管我自己算不得什么。</w:t>
      </w:r>
    </w:p>
    <w:p w14:paraId="515BDD7A" w14:textId="77777777" w:rsidR="00A621DB" w:rsidRDefault="00A621DB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超级使徒</w:t>
      </w:r>
      <w:r>
        <w:rPr>
          <w:rFonts w:ascii="Microsoft YaHei UI" w:eastAsia="Microsoft YaHei UI" w:hAnsi="Microsoft YaHei UI" w:hint="eastAsia"/>
          <w:sz w:val="24"/>
        </w:rPr>
        <w:t>是指谁？保罗为什么如此称呼他们？</w:t>
      </w:r>
    </w:p>
    <w:p w14:paraId="065A1E8B" w14:textId="075F18A1" w:rsidR="00A621DB" w:rsidRPr="00A621DB" w:rsidRDefault="00A621DB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我一点也不比那些 ‘超级使徒’ 逊色：</w:t>
      </w:r>
      <w:r>
        <w:rPr>
          <w:rFonts w:ascii="Microsoft YaHei UI" w:eastAsia="Microsoft YaHei UI" w:hAnsi="Microsoft YaHei UI" w:hint="eastAsia"/>
          <w:sz w:val="24"/>
        </w:rPr>
        <w:t>保罗</w:t>
      </w:r>
      <w:r w:rsidRPr="004F11C8">
        <w:rPr>
          <w:rFonts w:ascii="Microsoft YaHei UI" w:eastAsia="Microsoft YaHei UI" w:hAnsi="Microsoft YaHei UI" w:hint="eastAsia"/>
          <w:sz w:val="24"/>
        </w:rPr>
        <w:t>在哥林多撒下了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的种子（林前3:6），是哥林多信徒属灵的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（林前4:14；林后6:13），并把他们许配给一位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4F11C8">
        <w:rPr>
          <w:rFonts w:ascii="Microsoft YaHei UI" w:eastAsia="Microsoft YaHei UI" w:hAnsi="Microsoft YaHei UI" w:hint="eastAsia"/>
          <w:sz w:val="24"/>
        </w:rPr>
        <w:t>，就是基督（ 林后11:2）。</w:t>
      </w:r>
    </w:p>
    <w:p w14:paraId="50485483" w14:textId="037F0A70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我虽算不了甚么：保罗将他所拥有的一切都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 w:rsidRPr="004F11C8">
        <w:rPr>
          <w:rFonts w:ascii="Microsoft YaHei UI" w:eastAsia="Microsoft YaHei UI" w:hAnsi="Microsoft YaHei UI" w:hint="eastAsia"/>
          <w:sz w:val="24"/>
        </w:rPr>
        <w:t>神的恩典（林前15:10；林后3:5）</w:t>
      </w:r>
    </w:p>
    <w:p w14:paraId="62D49250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 xml:space="preserve">12 我在你们中间，用百般的忍耐，借着神迹、奇事、异能，显出使徒的凭据来。 </w:t>
      </w:r>
    </w:p>
    <w:p w14:paraId="0FFDEFAB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/>
          <w:sz w:val="24"/>
        </w:rPr>
        <w:t>The signs of an apostle</w:t>
      </w:r>
      <w:r w:rsidRPr="004F11C8">
        <w:rPr>
          <w:rFonts w:ascii="Arial" w:eastAsia="Microsoft YaHei UI" w:hAnsi="Arial" w:cs="Arial"/>
          <w:sz w:val="24"/>
        </w:rPr>
        <w:t> </w:t>
      </w:r>
      <w:r w:rsidRPr="004F11C8">
        <w:rPr>
          <w:rFonts w:ascii="Microsoft YaHei UI" w:eastAsia="Microsoft YaHei UI" w:hAnsi="Microsoft YaHei UI"/>
          <w:sz w:val="24"/>
        </w:rPr>
        <w:t>were performed with unfailing endurance among you, including signs and wonders and miracles</w:t>
      </w:r>
      <w:r w:rsidRPr="004F11C8">
        <w:rPr>
          <w:rFonts w:ascii="Microsoft YaHei UI" w:eastAsia="Microsoft YaHei UI" w:hAnsi="Microsoft YaHei UI" w:hint="eastAsia"/>
          <w:sz w:val="24"/>
        </w:rPr>
        <w:t>（</w:t>
      </w:r>
      <w:r w:rsidRPr="004F11C8">
        <w:rPr>
          <w:rFonts w:ascii="Microsoft YaHei UI" w:eastAsia="Microsoft YaHei UI" w:hAnsi="Microsoft YaHei UI"/>
          <w:sz w:val="24"/>
        </w:rPr>
        <w:t>CSB</w:t>
      </w:r>
      <w:r w:rsidRPr="004F11C8">
        <w:rPr>
          <w:rFonts w:ascii="Microsoft YaHei UI" w:eastAsia="Microsoft YaHei UI" w:hAnsi="Microsoft YaHei UI" w:hint="eastAsia"/>
          <w:sz w:val="24"/>
        </w:rPr>
        <w:t>）</w:t>
      </w:r>
    </w:p>
    <w:p w14:paraId="1BE02D1E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使徒的记号在你们中间以不懈的忍耐被施行出来，包括神迹、奇事和异能。</w:t>
      </w:r>
    </w:p>
    <w:p w14:paraId="022FA202" w14:textId="76234A7C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“使徒的记号”</w:t>
      </w:r>
      <w:r w:rsidR="00A621DB">
        <w:rPr>
          <w:rFonts w:ascii="Microsoft YaHei UI" w:eastAsia="Microsoft YaHei UI" w:hAnsi="Microsoft YaHei UI" w:hint="eastAsia"/>
          <w:sz w:val="24"/>
        </w:rPr>
        <w:t xml:space="preserve"> </w:t>
      </w:r>
      <w:r w:rsidRPr="004F11C8">
        <w:rPr>
          <w:rFonts w:ascii="Microsoft YaHei UI" w:eastAsia="Microsoft YaHei UI" w:hAnsi="Microsoft YaHei UI" w:hint="eastAsia"/>
          <w:sz w:val="24"/>
        </w:rPr>
        <w:t>是指神在他使徒职分中各种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，除了超自然的神迹之外，还包括他所服事之人生命的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和他自己所展现的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4F11C8">
        <w:rPr>
          <w:rFonts w:ascii="Microsoft YaHei UI" w:eastAsia="Microsoft YaHei UI" w:hAnsi="Microsoft YaHei UI" w:hint="eastAsia"/>
          <w:sz w:val="24"/>
        </w:rPr>
        <w:t>的品格。</w:t>
      </w:r>
    </w:p>
    <w:p w14:paraId="7866CC7D" w14:textId="247ACC82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显出：被动语态，were performed 被施行；被谁施行？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（来2:3）</w:t>
      </w:r>
    </w:p>
    <w:p w14:paraId="1ABFC63C" w14:textId="2A3E1CDC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“应当注意的是，保罗并未说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4F11C8">
        <w:rPr>
          <w:rFonts w:ascii="Microsoft YaHei UI" w:eastAsia="Microsoft YaHei UI" w:hAnsi="Microsoft YaHei UI" w:hint="eastAsia"/>
          <w:sz w:val="24"/>
        </w:rPr>
        <w:t>施行了这些使徒的标志，而是说它们</w:t>
      </w:r>
      <w:r w:rsidR="00A621DB">
        <w:rPr>
          <w:rFonts w:ascii="Microsoft YaHei UI" w:eastAsia="Microsoft YaHei UI" w:hAnsi="Microsoft YaHei UI" w:hint="eastAsia"/>
          <w:sz w:val="24"/>
        </w:rPr>
        <w:t xml:space="preserve"> ‘</w:t>
      </w:r>
      <w:r w:rsidRPr="004F11C8">
        <w:rPr>
          <w:rFonts w:ascii="Microsoft YaHei UI" w:eastAsia="Microsoft YaHei UI" w:hAnsi="Microsoft YaHei UI" w:hint="eastAsia"/>
          <w:sz w:val="24"/>
        </w:rPr>
        <w:t>在哥林多人中间被施行</w:t>
      </w:r>
      <w:r w:rsidR="00A621DB">
        <w:rPr>
          <w:rFonts w:ascii="Microsoft YaHei UI" w:eastAsia="Microsoft YaHei UI" w:hAnsi="Microsoft YaHei UI" w:hint="eastAsia"/>
          <w:sz w:val="24"/>
        </w:rPr>
        <w:t>’</w:t>
      </w:r>
      <w:r w:rsidRPr="004F11C8">
        <w:rPr>
          <w:rFonts w:ascii="Microsoft YaHei UI" w:eastAsia="Microsoft YaHei UI" w:hAnsi="Microsoft YaHei UI" w:hint="eastAsia"/>
          <w:sz w:val="24"/>
        </w:rPr>
        <w:t>。这种被动语态的使用不仅仅反映了他的谦逊（迈尔）；它相当于放弃了任何自称是这些标志</w:t>
      </w:r>
      <w:r w:rsidR="00A621DB">
        <w:rPr>
          <w:rFonts w:ascii="Microsoft YaHei UI" w:eastAsia="Microsoft YaHei UI" w:hAnsi="Microsoft YaHei UI" w:hint="eastAsia"/>
          <w:sz w:val="24"/>
        </w:rPr>
        <w:t>的</w:t>
      </w:r>
      <w:r w:rsidRPr="004F11C8">
        <w:rPr>
          <w:rFonts w:ascii="Microsoft YaHei UI" w:eastAsia="Microsoft YaHei UI" w:hAnsi="Microsoft YaHei UI" w:hint="eastAsia"/>
          <w:sz w:val="24"/>
        </w:rPr>
        <w:t>施行者的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。这些标志超出了人类能力的范围，而是通过保罗作为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</w:t>
      </w:r>
      <w:r w:rsidRPr="004F11C8">
        <w:rPr>
          <w:rFonts w:ascii="Microsoft YaHei UI" w:eastAsia="Microsoft YaHei UI" w:hAnsi="Microsoft YaHei UI" w:hint="eastAsia"/>
          <w:sz w:val="24"/>
        </w:rPr>
        <w:t>，由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</w:t>
      </w:r>
      <w:r w:rsidRPr="004F11C8">
        <w:rPr>
          <w:rFonts w:ascii="Microsoft YaHei UI" w:eastAsia="Microsoft YaHei UI" w:hAnsi="Microsoft YaHei UI" w:hint="eastAsia"/>
          <w:sz w:val="24"/>
        </w:rPr>
        <w:t>大能实现和施行，因此荣耀和功劳完全归于神，而丝毫不归于保罗，尽管他是使徒。“—菲利普·休斯</w:t>
      </w:r>
    </w:p>
    <w:p w14:paraId="4A24A8B7" w14:textId="7D4A8725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用百般的忍耐: 以不懈的忍耐；神迹是在不断承受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    </w:t>
      </w:r>
      <w:r w:rsidRPr="004F11C8">
        <w:rPr>
          <w:rFonts w:ascii="Microsoft YaHei UI" w:eastAsia="Microsoft YaHei UI" w:hAnsi="Microsoft YaHei UI" w:hint="eastAsia"/>
          <w:sz w:val="24"/>
        </w:rPr>
        <w:t>中完成的；不懈的忍耐也是保罗使</w:t>
      </w:r>
      <w:r w:rsidRPr="004F11C8">
        <w:rPr>
          <w:rFonts w:ascii="Microsoft YaHei UI" w:eastAsia="Microsoft YaHei UI" w:hAnsi="Microsoft YaHei UI" w:hint="eastAsia"/>
          <w:sz w:val="24"/>
        </w:rPr>
        <w:lastRenderedPageBreak/>
        <w:t>徒的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，正如加尔文说：“这种英雄般的美德犹如天上的印记，主以此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他的使徒。”</w:t>
      </w:r>
    </w:p>
    <w:p w14:paraId="7B6941CE" w14:textId="1D4CEF09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神迹、奇事和异能：指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 xml:space="preserve">的三个方面，正如加尔文所说，保罗 </w:t>
      </w:r>
      <w:r w:rsidR="00A621DB">
        <w:rPr>
          <w:rFonts w:ascii="Microsoft YaHei UI" w:eastAsia="Microsoft YaHei UI" w:hAnsi="Microsoft YaHei UI" w:hint="eastAsia"/>
          <w:sz w:val="24"/>
        </w:rPr>
        <w:t>“</w:t>
      </w:r>
      <w:r w:rsidRPr="004F11C8">
        <w:rPr>
          <w:rFonts w:ascii="Microsoft YaHei UI" w:eastAsia="Microsoft YaHei UI" w:hAnsi="Microsoft YaHei UI" w:hint="eastAsia"/>
          <w:sz w:val="24"/>
        </w:rPr>
        <w:t>称它们为神迹，因为它们不是空洞的展示，而是为了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人类而设；称它们为奇事，因为它们的新奇性应当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人们的惊奇和震撼；称它们为大力或伟大作为，因为它们是比自然常规中我们所见的更加显著的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4F11C8">
        <w:rPr>
          <w:rFonts w:ascii="Microsoft YaHei UI" w:eastAsia="Microsoft YaHei UI" w:hAnsi="Microsoft YaHei UI" w:hint="eastAsia"/>
          <w:sz w:val="24"/>
        </w:rPr>
        <w:t>的标志。’”</w:t>
      </w:r>
    </w:p>
    <w:p w14:paraId="100E6710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 xml:space="preserve">13 除了我不累着你们这一件事，你们还有甚么事不及别的教会呢？这不公之处，求你们饶恕我吧！ </w:t>
      </w:r>
    </w:p>
    <w:p w14:paraId="13948198" w14:textId="3F0344CC" w:rsidR="004F11C8" w:rsidRPr="004F11C8" w:rsidRDefault="003F56D2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除了我不累着你们这一件事</w:t>
      </w:r>
      <w:r>
        <w:rPr>
          <w:rFonts w:ascii="Microsoft YaHei UI" w:eastAsia="Microsoft YaHei UI" w:hAnsi="Microsoft YaHei UI" w:hint="eastAsia"/>
          <w:sz w:val="24"/>
        </w:rPr>
        <w:t>：</w:t>
      </w:r>
      <w:r w:rsidR="004F11C8" w:rsidRPr="004F11C8">
        <w:rPr>
          <w:rFonts w:ascii="Microsoft YaHei UI" w:eastAsia="Microsoft YaHei UI" w:hAnsi="Microsoft YaHei UI" w:hint="eastAsia"/>
          <w:sz w:val="24"/>
        </w:rPr>
        <w:t>除了我自己没有成为你们的负担以外</w:t>
      </w:r>
    </w:p>
    <w:p w14:paraId="433C6136" w14:textId="37838C24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α</w:t>
      </w:r>
      <w:proofErr w:type="spellStart"/>
      <w:r w:rsidRPr="004F11C8">
        <w:rPr>
          <w:rFonts w:ascii="Arial" w:eastAsia="Microsoft YaHei UI" w:hAnsi="Arial" w:cs="Arial"/>
          <w:sz w:val="24"/>
        </w:rPr>
        <w:t>ὐ</w:t>
      </w:r>
      <w:r w:rsidRPr="004F11C8">
        <w:rPr>
          <w:rFonts w:ascii="Microsoft YaHei UI" w:eastAsia="Microsoft YaHei UI" w:hAnsi="Microsoft YaHei UI"/>
          <w:sz w:val="24"/>
        </w:rPr>
        <w:t>τ</w:t>
      </w:r>
      <w:r w:rsidRPr="004F11C8">
        <w:rPr>
          <w:rFonts w:ascii="Arial" w:eastAsia="Microsoft YaHei UI" w:hAnsi="Arial" w:cs="Arial"/>
          <w:sz w:val="24"/>
        </w:rPr>
        <w:t>ὸ</w:t>
      </w:r>
      <w:r w:rsidRPr="004F11C8">
        <w:rPr>
          <w:rFonts w:ascii="Microsoft YaHei UI" w:eastAsia="Microsoft YaHei UI" w:hAnsi="Microsoft YaHei UI"/>
          <w:sz w:val="24"/>
        </w:rPr>
        <w:t>ς</w:t>
      </w:r>
      <w:proofErr w:type="spellEnd"/>
      <w:r w:rsidRPr="004F11C8">
        <w:rPr>
          <w:rFonts w:ascii="Microsoft YaHei UI" w:eastAsia="Microsoft YaHei UI" w:hAnsi="Microsoft YaHei UI"/>
          <w:sz w:val="24"/>
        </w:rPr>
        <w:t xml:space="preserve"> </w:t>
      </w:r>
      <w:proofErr w:type="spellStart"/>
      <w:r w:rsidRPr="004F11C8">
        <w:rPr>
          <w:rFonts w:ascii="Arial" w:eastAsia="Microsoft YaHei UI" w:hAnsi="Arial" w:cs="Arial"/>
          <w:sz w:val="24"/>
        </w:rPr>
        <w:t>ἐ</w:t>
      </w:r>
      <w:r w:rsidRPr="004F11C8">
        <w:rPr>
          <w:rFonts w:ascii="Microsoft YaHei UI" w:eastAsia="Microsoft YaHei UI" w:hAnsi="Microsoft YaHei UI"/>
          <w:sz w:val="24"/>
        </w:rPr>
        <w:t>γ</w:t>
      </w:r>
      <w:r w:rsidRPr="004F11C8">
        <w:rPr>
          <w:rFonts w:ascii="Arial" w:eastAsia="Microsoft YaHei UI" w:hAnsi="Arial" w:cs="Arial"/>
          <w:sz w:val="24"/>
        </w:rPr>
        <w:t>ὼ</w:t>
      </w:r>
      <w:proofErr w:type="spellEnd"/>
      <w:r w:rsidRPr="004F11C8">
        <w:rPr>
          <w:rFonts w:ascii="Microsoft YaHei UI" w:eastAsia="Microsoft YaHei UI" w:hAnsi="Microsoft YaHei UI" w:hint="eastAsia"/>
          <w:sz w:val="24"/>
        </w:rPr>
        <w:t>：</w:t>
      </w:r>
      <w:r w:rsidRPr="004F11C8">
        <w:rPr>
          <w:rFonts w:ascii="Microsoft YaHei UI" w:eastAsia="Microsoft YaHei UI" w:hAnsi="Microsoft YaHei UI"/>
          <w:sz w:val="24"/>
        </w:rPr>
        <w:t xml:space="preserve">I myself </w:t>
      </w:r>
      <w:r w:rsidRPr="004F11C8">
        <w:rPr>
          <w:rFonts w:ascii="Microsoft YaHei UI" w:eastAsia="Microsoft YaHei UI" w:hAnsi="Microsoft YaHei UI" w:hint="eastAsia"/>
          <w:sz w:val="24"/>
        </w:rPr>
        <w:t>我自己，保罗将他自己与榨取他们的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 w:rsidRPr="004F11C8">
        <w:rPr>
          <w:rFonts w:ascii="Microsoft YaHei UI" w:eastAsia="Microsoft YaHei UI" w:hAnsi="Microsoft YaHei UI" w:hint="eastAsia"/>
          <w:sz w:val="24"/>
        </w:rPr>
        <w:t>区分开来</w:t>
      </w:r>
    </w:p>
    <w:p w14:paraId="7E6A28E8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这不公之处，求你们饶恕我吧！ Forgive me this wrong 请原谅我这个过错</w:t>
      </w:r>
    </w:p>
    <w:p w14:paraId="49B059BF" w14:textId="4A1303C6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“他以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</w:t>
      </w:r>
      <w:r w:rsidRPr="004F11C8">
        <w:rPr>
          <w:rFonts w:ascii="Microsoft YaHei UI" w:eastAsia="Microsoft YaHei UI" w:hAnsi="Microsoft YaHei UI" w:hint="eastAsia"/>
          <w:sz w:val="24"/>
        </w:rPr>
        <w:t>的口吻询问，是否因为他不像那些寄生的闯入者那样麻木地压榨他们，而是放弃了受他服侍之人供养的事工特权（参见林前9:11及以下）？但这种特权并非使徒的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（如果它是，他的超级使徒对手们早已充分证明了！）；它只是一项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，他可以自由选择是否行使。如果他没有成为他们的沉重负担是错误的，那么他请求他们的原谅。”—菲利普·休斯</w:t>
      </w:r>
    </w:p>
    <w:p w14:paraId="0D6FCBD5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 xml:space="preserve">14 如今，我打算第三次到你们那里去，也必不累着你们，因我所求的是你们，不是你们的财物。儿女不该为父母积财，父母该为儿女积财。 </w:t>
      </w:r>
    </w:p>
    <w:p w14:paraId="24570DEA" w14:textId="14C2D620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如今：</w:t>
      </w:r>
      <w:proofErr w:type="spellStart"/>
      <w:r w:rsidRPr="004F11C8">
        <w:rPr>
          <w:rFonts w:ascii="Arial" w:eastAsia="Microsoft YaHei UI" w:hAnsi="Arial" w:cs="Arial"/>
          <w:sz w:val="24"/>
        </w:rPr>
        <w:t>Ἰ</w:t>
      </w:r>
      <w:r w:rsidRPr="004F11C8">
        <w:rPr>
          <w:rFonts w:ascii="Microsoft YaHei UI" w:eastAsia="Microsoft YaHei UI" w:hAnsi="Microsoft YaHei UI"/>
          <w:sz w:val="24"/>
        </w:rPr>
        <w:t>δο</w:t>
      </w:r>
      <w:r w:rsidRPr="004F11C8">
        <w:rPr>
          <w:rFonts w:ascii="Arial" w:eastAsia="Microsoft YaHei UI" w:hAnsi="Arial" w:cs="Arial"/>
          <w:sz w:val="24"/>
        </w:rPr>
        <w:t>ὺ</w:t>
      </w:r>
      <w:proofErr w:type="spellEnd"/>
      <w:r w:rsidRPr="004F11C8">
        <w:rPr>
          <w:rFonts w:ascii="Microsoft YaHei UI" w:eastAsia="Microsoft YaHei UI" w:hAnsi="Microsoft YaHei UI"/>
          <w:sz w:val="24"/>
        </w:rPr>
        <w:t xml:space="preserve"> Look </w:t>
      </w:r>
      <w:r w:rsidRPr="004F11C8">
        <w:rPr>
          <w:rFonts w:ascii="Microsoft YaHei UI" w:eastAsia="Microsoft YaHei UI" w:hAnsi="Microsoft YaHei UI" w:hint="eastAsia"/>
          <w:sz w:val="24"/>
        </w:rPr>
        <w:t>看哪，引起读者的注意；从没有成为</w:t>
      </w:r>
      <w:r w:rsidR="00FA61F5">
        <w:rPr>
          <w:rFonts w:ascii="Microsoft YaHei UI" w:eastAsia="Microsoft YaHei UI" w:hAnsi="Microsoft YaHei UI" w:hint="eastAsia"/>
          <w:sz w:val="24"/>
        </w:rPr>
        <w:t>他</w:t>
      </w:r>
      <w:r w:rsidRPr="004F11C8">
        <w:rPr>
          <w:rFonts w:ascii="Microsoft YaHei UI" w:eastAsia="Microsoft YaHei UI" w:hAnsi="Microsoft YaHei UI" w:hint="eastAsia"/>
          <w:sz w:val="24"/>
        </w:rPr>
        <w:t>们的负担引到即将到来的第三次访问</w:t>
      </w:r>
    </w:p>
    <w:p w14:paraId="3ABD8C3F" w14:textId="0AF6274E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之前的两次访问分别是什么</w:t>
      </w:r>
      <w:r w:rsidR="00CE0E0F">
        <w:rPr>
          <w:rFonts w:ascii="Microsoft YaHei UI" w:eastAsia="Microsoft YaHei UI" w:hAnsi="Microsoft YaHei UI" w:hint="eastAsia"/>
          <w:sz w:val="24"/>
        </w:rPr>
        <w:t>时候</w:t>
      </w:r>
      <w:r w:rsidRPr="004F11C8">
        <w:rPr>
          <w:rFonts w:ascii="Microsoft YaHei UI" w:eastAsia="Microsoft YaHei UI" w:hAnsi="Microsoft YaHei UI" w:hint="eastAsia"/>
          <w:sz w:val="24"/>
        </w:rPr>
        <w:t>？</w:t>
      </w:r>
    </w:p>
    <w:p w14:paraId="14BA163F" w14:textId="00DCEF6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lastRenderedPageBreak/>
        <w:t>第一次访问</w:t>
      </w:r>
      <w:r w:rsidR="00FA61F5">
        <w:rPr>
          <w:rFonts w:ascii="Microsoft YaHei UI" w:eastAsia="Microsoft YaHei UI" w:hAnsi="Microsoft YaHei UI" w:hint="eastAsia"/>
          <w:sz w:val="24"/>
        </w:rPr>
        <w:t>建立了哥林多</w:t>
      </w:r>
      <w:r w:rsidRPr="004F11C8">
        <w:rPr>
          <w:rFonts w:ascii="Microsoft YaHei UI" w:eastAsia="Microsoft YaHei UI" w:hAnsi="Microsoft YaHei UI" w:hint="eastAsia"/>
          <w:sz w:val="24"/>
        </w:rPr>
        <w:t>教会，保罗在那里停留了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个月。</w:t>
      </w:r>
      <w:r w:rsidR="00FA61F5">
        <w:rPr>
          <w:rFonts w:ascii="Microsoft YaHei UI" w:eastAsia="Microsoft YaHei UI" w:hAnsi="Microsoft YaHei UI" w:hint="eastAsia"/>
          <w:sz w:val="24"/>
        </w:rPr>
        <w:t>之后</w:t>
      </w:r>
      <w:r w:rsidRPr="004F11C8">
        <w:rPr>
          <w:rFonts w:ascii="Microsoft YaHei UI" w:eastAsia="Microsoft YaHei UI" w:hAnsi="Microsoft YaHei UI" w:hint="eastAsia"/>
          <w:sz w:val="24"/>
        </w:rPr>
        <w:t>他进行了第二次访问，</w:t>
      </w:r>
      <w:r w:rsidR="00FA61F5">
        <w:rPr>
          <w:rFonts w:ascii="Microsoft YaHei UI" w:eastAsia="Microsoft YaHei UI" w:hAnsi="Microsoft YaHei UI" w:hint="eastAsia"/>
          <w:sz w:val="24"/>
        </w:rPr>
        <w:t>就</w:t>
      </w:r>
      <w:r w:rsidRPr="004F11C8">
        <w:rPr>
          <w:rFonts w:ascii="Microsoft YaHei UI" w:eastAsia="Microsoft YaHei UI" w:hAnsi="Microsoft YaHei UI" w:hint="eastAsia"/>
          <w:sz w:val="24"/>
        </w:rPr>
        <w:t>是在2:1中提到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="00FA61F5">
        <w:rPr>
          <w:rFonts w:ascii="Microsoft YaHei UI" w:eastAsia="Microsoft YaHei UI" w:hAnsi="Microsoft YaHei UI" w:hint="eastAsia"/>
          <w:sz w:val="24"/>
        </w:rPr>
        <w:t>的</w:t>
      </w:r>
      <w:r w:rsidRPr="004F11C8">
        <w:rPr>
          <w:rFonts w:ascii="Microsoft YaHei UI" w:eastAsia="Microsoft YaHei UI" w:hAnsi="Microsoft YaHei UI" w:hint="eastAsia"/>
          <w:sz w:val="24"/>
        </w:rPr>
        <w:t>访问，也是导致保罗取消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4F11C8">
        <w:rPr>
          <w:rFonts w:ascii="Microsoft YaHei UI" w:eastAsia="Microsoft YaHei UI" w:hAnsi="Microsoft YaHei UI" w:hint="eastAsia"/>
          <w:sz w:val="24"/>
        </w:rPr>
        <w:t>的第三次访问的原因</w:t>
      </w:r>
      <w:r w:rsidR="00FA61F5">
        <w:rPr>
          <w:rFonts w:ascii="Microsoft YaHei UI" w:eastAsia="Microsoft YaHei UI" w:hAnsi="Microsoft YaHei UI" w:hint="eastAsia"/>
          <w:sz w:val="24"/>
        </w:rPr>
        <w:t>。</w:t>
      </w:r>
      <w:r w:rsidRPr="004F11C8">
        <w:rPr>
          <w:rFonts w:ascii="Microsoft YaHei UI" w:eastAsia="Microsoft YaHei UI" w:hAnsi="Microsoft YaHei UI" w:hint="eastAsia"/>
          <w:sz w:val="24"/>
        </w:rPr>
        <w:t xml:space="preserve"> </w:t>
      </w:r>
    </w:p>
    <w:p w14:paraId="41F41BB2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也必不累着你们：and I will not be a burden to you（NASB）我不会成为你们的负担。</w:t>
      </w:r>
    </w:p>
    <w:p w14:paraId="4CD746F7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因我所求的是你们，不是你们的财物：for I do not seek what is yours, but you（NASB）</w:t>
      </w:r>
    </w:p>
    <w:p w14:paraId="79CA609F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因为我所寻求的不是你们的财物，而是你们自己。</w:t>
      </w:r>
    </w:p>
    <w:p w14:paraId="63E9AD5E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保罗如何寻求他们？</w:t>
      </w:r>
    </w:p>
    <w:p w14:paraId="16ACE7DC" w14:textId="628702C1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他寻求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  <w:r w:rsidRPr="004F11C8">
        <w:rPr>
          <w:rFonts w:ascii="Microsoft YaHei UI" w:eastAsia="Microsoft YaHei UI" w:hAnsi="Microsoft YaHei UI" w:hint="eastAsia"/>
          <w:sz w:val="24"/>
        </w:rPr>
        <w:t>赢得他们，以便</w:t>
      </w:r>
      <w:r w:rsidR="00FA61F5">
        <w:rPr>
          <w:rFonts w:ascii="Microsoft YaHei UI" w:eastAsia="Microsoft YaHei UI" w:hAnsi="Microsoft YaHei UI" w:hint="eastAsia"/>
          <w:sz w:val="24"/>
        </w:rPr>
        <w:t>把</w:t>
      </w:r>
      <w:r w:rsidRPr="004F11C8">
        <w:rPr>
          <w:rFonts w:ascii="Microsoft YaHei UI" w:eastAsia="Microsoft YaHei UI" w:hAnsi="Microsoft YaHei UI" w:hint="eastAsia"/>
          <w:sz w:val="24"/>
        </w:rPr>
        <w:t>他们作为</w:t>
      </w:r>
      <w:r w:rsidR="00FA61F5">
        <w:rPr>
          <w:rFonts w:ascii="Microsoft YaHei UI" w:eastAsia="Microsoft YaHei UI" w:hAnsi="Microsoft YaHei UI" w:hint="eastAsia"/>
          <w:sz w:val="24"/>
        </w:rPr>
        <w:t>贞洁的童女</w:t>
      </w:r>
      <w:r w:rsidRPr="004F11C8">
        <w:rPr>
          <w:rFonts w:ascii="Microsoft YaHei UI" w:eastAsia="Microsoft YaHei UI" w:hAnsi="Microsoft YaHei UI" w:hint="eastAsia"/>
          <w:sz w:val="24"/>
        </w:rPr>
        <w:t>献给基督（11:2）</w:t>
      </w:r>
    </w:p>
    <w:p w14:paraId="0247AE4E" w14:textId="51432EE8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“弗尼什</w:t>
      </w:r>
      <w:r w:rsidR="00FA61F5">
        <w:rPr>
          <w:rFonts w:ascii="Microsoft YaHei UI" w:eastAsia="Microsoft YaHei UI" w:hAnsi="Microsoft YaHei UI" w:hint="eastAsia"/>
          <w:sz w:val="24"/>
        </w:rPr>
        <w:t>（</w:t>
      </w:r>
      <w:r w:rsidRPr="004F11C8">
        <w:rPr>
          <w:rFonts w:ascii="Microsoft YaHei UI" w:eastAsia="Microsoft YaHei UI" w:hAnsi="Microsoft YaHei UI" w:hint="eastAsia"/>
          <w:sz w:val="24"/>
        </w:rPr>
        <w:t>Furnish</w:t>
      </w:r>
      <w:r w:rsidR="00FA61F5">
        <w:rPr>
          <w:rFonts w:ascii="Microsoft YaHei UI" w:eastAsia="Microsoft YaHei UI" w:hAnsi="Microsoft YaHei UI" w:hint="eastAsia"/>
          <w:sz w:val="24"/>
        </w:rPr>
        <w:t>）</w:t>
      </w:r>
      <w:r w:rsidRPr="004F11C8">
        <w:rPr>
          <w:rFonts w:ascii="Microsoft YaHei UI" w:eastAsia="Microsoft YaHei UI" w:hAnsi="Microsoft YaHei UI" w:hint="eastAsia"/>
          <w:sz w:val="24"/>
        </w:rPr>
        <w:t>评论道，保罗想让他们明白：‘他所渴望的是他们将生命献给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，而不是将钱财给他自己。’ 金口约翰这样解释保罗的意思：“我寻求的是更大的事物；是灵魂，而不是财物；是救恩，而不是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。”那些假使徒显然毫不犹豫地接受哥林多人所能给予的一切，而保罗则暗示，他们不像他，是在贪图别人所有的东西</w:t>
      </w:r>
      <w:r w:rsidR="00FA61F5">
        <w:rPr>
          <w:rFonts w:ascii="Microsoft YaHei UI" w:eastAsia="Microsoft YaHei UI" w:hAnsi="Microsoft YaHei UI" w:hint="eastAsia"/>
          <w:sz w:val="24"/>
        </w:rPr>
        <w:t>“</w:t>
      </w:r>
      <w:r w:rsidRPr="004F11C8">
        <w:rPr>
          <w:rFonts w:ascii="Microsoft YaHei UI" w:eastAsia="Microsoft YaHei UI" w:hAnsi="Microsoft YaHei UI" w:hint="eastAsia"/>
          <w:sz w:val="24"/>
        </w:rPr>
        <w:t>。--大卫·加兰德</w:t>
      </w:r>
    </w:p>
    <w:p w14:paraId="12F68F7A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儿女不该为父母积财，父母该为儿女积财：For children are not obligated to save up for their parents, but parents for their children（ESV）</w:t>
      </w:r>
    </w:p>
    <w:p w14:paraId="17EAE416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因为儿女没有义务为父母积蓄，但父母有义务为儿女积蓄。</w:t>
      </w:r>
    </w:p>
    <w:p w14:paraId="293CE348" w14:textId="78D04B22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保罗诉诸</w:t>
      </w:r>
      <w:r w:rsidR="00FA61F5">
        <w:rPr>
          <w:rFonts w:ascii="Microsoft YaHei UI" w:eastAsia="Microsoft YaHei UI" w:hAnsi="Microsoft YaHei UI" w:hint="eastAsia"/>
          <w:sz w:val="24"/>
        </w:rPr>
        <w:t>于</w:t>
      </w:r>
      <w:r w:rsidRPr="004F11C8">
        <w:rPr>
          <w:rFonts w:ascii="Microsoft YaHei UI" w:eastAsia="Microsoft YaHei UI" w:hAnsi="Microsoft YaHei UI" w:hint="eastAsia"/>
          <w:sz w:val="24"/>
        </w:rPr>
        <w:t>希腊-罗马社会中关于</w:t>
      </w:r>
      <w:r w:rsidR="00FA61F5">
        <w:rPr>
          <w:rFonts w:ascii="Microsoft YaHei UI" w:eastAsia="Microsoft YaHei UI" w:hAnsi="Microsoft YaHei UI" w:hint="eastAsia"/>
          <w:sz w:val="24"/>
        </w:rPr>
        <w:t>对</w:t>
      </w:r>
      <w:r w:rsidRPr="004F11C8">
        <w:rPr>
          <w:rFonts w:ascii="Microsoft YaHei UI" w:eastAsia="Microsoft YaHei UI" w:hAnsi="Microsoft YaHei UI" w:hint="eastAsia"/>
          <w:sz w:val="24"/>
        </w:rPr>
        <w:t>亲子关系</w:t>
      </w:r>
      <w:r w:rsidR="00FA61F5">
        <w:rPr>
          <w:rFonts w:ascii="Microsoft YaHei UI" w:eastAsia="Microsoft YaHei UI" w:hAnsi="Microsoft YaHei UI" w:hint="eastAsia"/>
          <w:sz w:val="24"/>
        </w:rPr>
        <w:t>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    </w:t>
      </w:r>
    </w:p>
    <w:p w14:paraId="1FE7F8FB" w14:textId="785C0E3A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“父母是恩人，他们赋予子女生命，从婴儿期开始，为他们提供成长和生存所需的一切。他们积累的任何财富都传给子女，而不是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。菲洛（Philo）陈述了事物的显而易见秩序：“儿子是父亲的继承人，而不是父亲是儿子的继承人。”作为无数恩赐的接受者，子女有义务以爱和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</w:t>
      </w:r>
      <w:r w:rsidRPr="004F11C8">
        <w:rPr>
          <w:rFonts w:ascii="Microsoft YaHei UI" w:eastAsia="Microsoft YaHei UI" w:hAnsi="Microsoft YaHei UI" w:hint="eastAsia"/>
          <w:sz w:val="24"/>
        </w:rPr>
        <w:lastRenderedPageBreak/>
        <w:t>来回报父母。“</w:t>
      </w:r>
      <w:r w:rsidR="00832838">
        <w:rPr>
          <w:rFonts w:ascii="Microsoft YaHei UI" w:eastAsia="Microsoft YaHei UI" w:hAnsi="Microsoft YaHei UI" w:hint="eastAsia"/>
          <w:sz w:val="24"/>
        </w:rPr>
        <w:t xml:space="preserve">                    --</w:t>
      </w:r>
      <w:r w:rsidRPr="004F11C8">
        <w:rPr>
          <w:rFonts w:ascii="Microsoft YaHei UI" w:eastAsia="Microsoft YaHei UI" w:hAnsi="Microsoft YaHei UI" w:hint="eastAsia"/>
          <w:sz w:val="24"/>
        </w:rPr>
        <w:t>-大卫·加兰德</w:t>
      </w:r>
    </w:p>
    <w:p w14:paraId="21477506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 xml:space="preserve">15 我也甘心乐意为你们的灵魂费财费力。难道我越发爱你们，就越发少得你们的爱吗？ </w:t>
      </w:r>
    </w:p>
    <w:p w14:paraId="4D6137BA" w14:textId="50980D9B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为你们的灵魂：为你们</w:t>
      </w:r>
      <w:r w:rsidR="00FA61F5">
        <w:rPr>
          <w:rFonts w:ascii="Microsoft YaHei UI" w:eastAsia="Microsoft YaHei UI" w:hAnsi="Microsoft YaHei UI" w:hint="eastAsia"/>
          <w:sz w:val="24"/>
        </w:rPr>
        <w:t>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</w:p>
    <w:p w14:paraId="25A3BE87" w14:textId="6348B1AF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费力：be expended 被完全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4F11C8">
        <w:rPr>
          <w:rFonts w:ascii="Microsoft YaHei UI" w:eastAsia="Microsoft YaHei UI" w:hAnsi="Microsoft YaHei UI" w:hint="eastAsia"/>
          <w:sz w:val="24"/>
        </w:rPr>
        <w:t>，甚至牺牲自己的生命</w:t>
      </w:r>
    </w:p>
    <w:p w14:paraId="15D1005C" w14:textId="697D7859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“这是对灵魂、对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</w:t>
      </w:r>
      <w:r w:rsidRPr="004F11C8">
        <w:rPr>
          <w:rFonts w:ascii="Microsoft YaHei UI" w:eastAsia="Microsoft YaHei UI" w:hAnsi="Microsoft YaHei UI" w:hint="eastAsia"/>
          <w:sz w:val="24"/>
        </w:rPr>
        <w:t>的爱，而不是对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</w:t>
      </w:r>
      <w:r w:rsidRPr="004F11C8">
        <w:rPr>
          <w:rFonts w:ascii="Microsoft YaHei UI" w:eastAsia="Microsoft YaHei UI" w:hAnsi="Microsoft YaHei UI" w:hint="eastAsia"/>
          <w:sz w:val="24"/>
        </w:rPr>
        <w:t>的爱。这种爱在每一个耶稣基督福音</w:t>
      </w:r>
      <w:r w:rsidR="00FA61F5">
        <w:rPr>
          <w:rFonts w:ascii="Microsoft YaHei UI" w:eastAsia="Microsoft YaHei UI" w:hAnsi="Microsoft YaHei UI" w:hint="eastAsia"/>
          <w:sz w:val="24"/>
        </w:rPr>
        <w:t>忠实</w:t>
      </w:r>
      <w:r w:rsidR="008701B2">
        <w:rPr>
          <w:rFonts w:ascii="Microsoft YaHei UI" w:eastAsia="Microsoft YaHei UI" w:hAnsi="Microsoft YaHei UI" w:hint="eastAsia"/>
          <w:sz w:val="24"/>
        </w:rPr>
        <w:t>的</w:t>
      </w:r>
      <w:r w:rsidRPr="004F11C8">
        <w:rPr>
          <w:rFonts w:ascii="Microsoft YaHei UI" w:eastAsia="Microsoft YaHei UI" w:hAnsi="Microsoft YaHei UI" w:hint="eastAsia"/>
          <w:sz w:val="24"/>
        </w:rPr>
        <w:t>仆人和使者胸中永不熄灭地燃烧——首先是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的爱，然后是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的爱——这种爱不计代价，全然给予，不求回报。”</w:t>
      </w:r>
      <w:r w:rsidR="00FA61F5">
        <w:rPr>
          <w:rFonts w:ascii="Microsoft YaHei UI" w:eastAsia="Microsoft YaHei UI" w:hAnsi="Microsoft YaHei UI" w:hint="eastAsia"/>
          <w:sz w:val="24"/>
        </w:rPr>
        <w:t xml:space="preserve">                                                    </w:t>
      </w:r>
      <w:r w:rsidRPr="004F11C8">
        <w:rPr>
          <w:rFonts w:ascii="Microsoft YaHei UI" w:eastAsia="Microsoft YaHei UI" w:hAnsi="Microsoft YaHei UI" w:hint="eastAsia"/>
          <w:sz w:val="24"/>
        </w:rPr>
        <w:t>—菲利普·休斯</w:t>
      </w:r>
    </w:p>
    <w:p w14:paraId="0E078F8F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难道我越发爱你们，就越发少得你们的爱吗？</w:t>
      </w:r>
    </w:p>
    <w:p w14:paraId="531B1506" w14:textId="2814F5C2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当哥林多教会听信并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="008701B2">
        <w:rPr>
          <w:rFonts w:ascii="Microsoft YaHei UI" w:eastAsia="Microsoft YaHei UI" w:hAnsi="Microsoft YaHei UI" w:hint="eastAsia"/>
          <w:sz w:val="24"/>
        </w:rPr>
        <w:t>假使徒</w:t>
      </w:r>
      <w:r w:rsidRPr="004F11C8">
        <w:rPr>
          <w:rFonts w:ascii="Microsoft YaHei UI" w:eastAsia="Microsoft YaHei UI" w:hAnsi="Microsoft YaHei UI" w:hint="eastAsia"/>
          <w:sz w:val="24"/>
        </w:rPr>
        <w:t>对保罗的诽谤时，就显明他们并不爱他</w:t>
      </w:r>
    </w:p>
    <w:p w14:paraId="51026A3C" w14:textId="046D250E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“在希腊罗马世界中，对所受恩惠的忘恩负义被视为一种离谱的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。因此，保罗诉诸希腊罗马社会关于父母与子女关系的习俗，以此来扭转局面。他是他们的属灵父母，从他们属灵的婴儿期开始，给予他们所需的一切，从奶到固体食物（林前3:2）。他拒绝接受他们的资助并未伤害他们，他也不会允许他们将自然的父母-子女关系变成不自然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  <w:r w:rsidRPr="004F11C8">
        <w:rPr>
          <w:rFonts w:ascii="Microsoft YaHei UI" w:eastAsia="Microsoft YaHei UI" w:hAnsi="Microsoft YaHei UI" w:hint="eastAsia"/>
          <w:sz w:val="24"/>
        </w:rPr>
        <w:t>关系。相反，他们伤害了他，并且因为未能履行作为他子女的无条件义务——向他表达爱和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，而犯下了严重的罪过。“</w:t>
      </w:r>
      <w:r w:rsidR="008701B2">
        <w:rPr>
          <w:rFonts w:ascii="Microsoft YaHei UI" w:eastAsia="Microsoft YaHei UI" w:hAnsi="Microsoft YaHei UI" w:hint="eastAsia"/>
          <w:sz w:val="24"/>
        </w:rPr>
        <w:t xml:space="preserve">                                                          </w:t>
      </w:r>
      <w:r w:rsidRPr="004F11C8">
        <w:rPr>
          <w:rFonts w:ascii="Microsoft YaHei UI" w:eastAsia="Microsoft YaHei UI" w:hAnsi="Microsoft YaHei UI" w:hint="eastAsia"/>
          <w:sz w:val="24"/>
        </w:rPr>
        <w:t>—大卫·加兰德</w:t>
      </w:r>
    </w:p>
    <w:p w14:paraId="64B25E94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 xml:space="preserve">16 罢了！我自己并没有累着你们，你们却有人说我是诡诈，用心计牢笼你们。 </w:t>
      </w:r>
    </w:p>
    <w:p w14:paraId="0FCE91A4" w14:textId="6A588055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 xml:space="preserve"> 罢了！我自己并没有累着你们：But be that as it may, I did not burden you myself（NASB）但无论如何，我自己并没有成为你们的负担。</w:t>
      </w:r>
    </w:p>
    <w:p w14:paraId="02B6012C" w14:textId="25DA9C7D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lastRenderedPageBreak/>
        <w:t>保罗和哥林多人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  <w:r w:rsidRPr="004F11C8">
        <w:rPr>
          <w:rFonts w:ascii="Microsoft YaHei UI" w:eastAsia="Microsoft YaHei UI" w:hAnsi="Microsoft YaHei UI" w:hint="eastAsia"/>
          <w:sz w:val="24"/>
        </w:rPr>
        <w:t>他没有成为他们的负担</w:t>
      </w:r>
    </w:p>
    <w:p w14:paraId="1B579821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你们却有人说我是诡诈，用心计牢笼你们：</w:t>
      </w:r>
      <w:r w:rsidRPr="004F11C8">
        <w:rPr>
          <w:rFonts w:ascii="Microsoft YaHei UI" w:eastAsia="Microsoft YaHei UI" w:hAnsi="Microsoft YaHei UI"/>
          <w:sz w:val="24"/>
        </w:rPr>
        <w:t>yet sly as I am, I took you in by deceit!</w:t>
      </w:r>
      <w:r w:rsidRPr="004F11C8">
        <w:rPr>
          <w:rFonts w:ascii="Arial" w:eastAsia="Microsoft YaHei UI" w:hAnsi="Arial" w:cs="Arial"/>
          <w:sz w:val="24"/>
        </w:rPr>
        <w:t> </w:t>
      </w:r>
      <w:r w:rsidRPr="004F11C8">
        <w:rPr>
          <w:rFonts w:ascii="Microsoft YaHei UI" w:eastAsia="Microsoft YaHei UI" w:hAnsi="Microsoft YaHei UI" w:hint="eastAsia"/>
          <w:sz w:val="24"/>
        </w:rPr>
        <w:t>（</w:t>
      </w:r>
      <w:r w:rsidRPr="004F11C8">
        <w:rPr>
          <w:rFonts w:ascii="Microsoft YaHei UI" w:eastAsia="Microsoft YaHei UI" w:hAnsi="Microsoft YaHei UI"/>
          <w:sz w:val="24"/>
        </w:rPr>
        <w:t>CSB</w:t>
      </w:r>
      <w:r w:rsidRPr="004F11C8">
        <w:rPr>
          <w:rFonts w:ascii="Microsoft YaHei UI" w:eastAsia="Microsoft YaHei UI" w:hAnsi="Microsoft YaHei UI" w:hint="eastAsia"/>
          <w:sz w:val="24"/>
        </w:rPr>
        <w:t>）</w:t>
      </w:r>
    </w:p>
    <w:p w14:paraId="0A73E4BD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然而，我是那样狡猾，竟用诡计骗取了你们。</w:t>
      </w:r>
    </w:p>
    <w:p w14:paraId="1B1ADA5D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这句话是对保罗的指控；指控他什么？</w:t>
      </w:r>
    </w:p>
    <w:p w14:paraId="7037E1FF" w14:textId="0BE5F3D3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借着为耶路撒冷的捐款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</w:p>
    <w:p w14:paraId="2AE5E707" w14:textId="2530067B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“他的对手还在哥林多人的耳边散布了另一个卑鄙的诽谤：‘他与你们同在时保持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  </w:t>
      </w:r>
      <w:r w:rsidRPr="004F11C8">
        <w:rPr>
          <w:rFonts w:ascii="Microsoft YaHei UI" w:eastAsia="Microsoft YaHei UI" w:hAnsi="Microsoft YaHei UI" w:hint="eastAsia"/>
          <w:sz w:val="24"/>
        </w:rPr>
        <w:t>本身就令人怀疑’，他们暗示说；‘这是一个让他显得正直的伎俩：但他天生是个狡猾的狐狸，他用另一种方式诱捕了你们，因为显而易见，你们为耶路撒冷教会捐献的钱中，有相当一部分会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          </w:t>
      </w:r>
      <w:r w:rsidRPr="004F11C8">
        <w:rPr>
          <w:rFonts w:ascii="Microsoft YaHei UI" w:eastAsia="Microsoft YaHei UI" w:hAnsi="Microsoft YaHei UI" w:hint="eastAsia"/>
          <w:sz w:val="24"/>
        </w:rPr>
        <w:t>。所以他的独立并不会让他变得更穷！’”—菲利普·休斯</w:t>
      </w:r>
    </w:p>
    <w:p w14:paraId="50DCC6E4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 xml:space="preserve">17 我所差到你们那里去的人，我借着他们一个人占过你们的便宜吗？ </w:t>
      </w:r>
    </w:p>
    <w:p w14:paraId="40C70061" w14:textId="603D021A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保罗要求他们提供具体的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</w:p>
    <w:p w14:paraId="2D666421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 xml:space="preserve">18 我劝了提多到你们那里去，又差那位兄弟与他同去，提多占过你们的便宜吗？我们行事不同是一个心灵吗？不同是一个脚踪吗？ </w:t>
      </w:r>
    </w:p>
    <w:p w14:paraId="4C1C0620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我劝了提多到你们那里去：林后8:6</w:t>
      </w:r>
    </w:p>
    <w:p w14:paraId="6A23E60B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又差那位兄弟与他同去：这位弟兄是被众教会称赞的（林后8:18）</w:t>
      </w:r>
    </w:p>
    <w:p w14:paraId="0C140532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提多占过你们的便宜吗？：答案是否定的，因为他们信得过提多（8:13-15）</w:t>
      </w:r>
    </w:p>
    <w:p w14:paraId="77180748" w14:textId="58C72F23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我们行事不同是一个心灵吗？不同是一个脚踪吗？：他们有相同的思想和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</w:p>
    <w:p w14:paraId="6FDC573B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lastRenderedPageBreak/>
        <w:t xml:space="preserve">19 你们到如今，还想我们是向你们分诉；我们本是在基督里当神面前说话。亲爱的弟兄啊，一切的事都是为造就你们。 </w:t>
      </w:r>
    </w:p>
    <w:p w14:paraId="155CD574" w14:textId="0C65E650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你们到如今，还想我们是向你们分诉：Have you been thinking all along that we have been defending ourselves to you?（ESV）你们以为我们一直是在向你们为我们自己辩护吗？</w:t>
      </w:r>
    </w:p>
    <w:p w14:paraId="25757B6A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我们本是在基督里当神面前说话：</w:t>
      </w:r>
      <w:r w:rsidRPr="004F11C8">
        <w:rPr>
          <w:rFonts w:ascii="Microsoft YaHei UI" w:eastAsia="Microsoft YaHei UI" w:hAnsi="Microsoft YaHei UI"/>
          <w:sz w:val="24"/>
        </w:rPr>
        <w:t>in the sight of God</w:t>
      </w:r>
      <w:r w:rsidRPr="004F11C8">
        <w:rPr>
          <w:rFonts w:ascii="Arial" w:eastAsia="Microsoft YaHei UI" w:hAnsi="Arial" w:cs="Arial"/>
          <w:sz w:val="24"/>
        </w:rPr>
        <w:t> </w:t>
      </w:r>
      <w:r w:rsidRPr="004F11C8">
        <w:rPr>
          <w:rFonts w:ascii="Microsoft YaHei UI" w:eastAsia="Microsoft YaHei UI" w:hAnsi="Microsoft YaHei UI"/>
          <w:sz w:val="24"/>
        </w:rPr>
        <w:t>we are speaking in Christ</w:t>
      </w:r>
      <w:r w:rsidRPr="004F11C8">
        <w:rPr>
          <w:rFonts w:ascii="Microsoft YaHei UI" w:eastAsia="Microsoft YaHei UI" w:hAnsi="Microsoft YaHei UI" w:hint="eastAsia"/>
          <w:sz w:val="24"/>
        </w:rPr>
        <w:t>（</w:t>
      </w:r>
      <w:r w:rsidRPr="004F11C8">
        <w:rPr>
          <w:rFonts w:ascii="Microsoft YaHei UI" w:eastAsia="Microsoft YaHei UI" w:hAnsi="Microsoft YaHei UI"/>
          <w:sz w:val="24"/>
        </w:rPr>
        <w:t>CSB</w:t>
      </w:r>
      <w:r w:rsidRPr="004F11C8">
        <w:rPr>
          <w:rFonts w:ascii="Microsoft YaHei UI" w:eastAsia="Microsoft YaHei UI" w:hAnsi="Microsoft YaHei UI" w:hint="eastAsia"/>
          <w:sz w:val="24"/>
        </w:rPr>
        <w:t>）</w:t>
      </w:r>
      <w:r w:rsidRPr="004F11C8">
        <w:rPr>
          <w:rFonts w:ascii="Microsoft YaHei UI" w:eastAsia="Microsoft YaHei UI" w:hAnsi="Microsoft YaHei UI"/>
          <w:sz w:val="24"/>
        </w:rPr>
        <w:t xml:space="preserve"> </w:t>
      </w:r>
    </w:p>
    <w:p w14:paraId="270C54CC" w14:textId="77777777" w:rsid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在神面前，我们是在基督里说话。</w:t>
      </w:r>
    </w:p>
    <w:p w14:paraId="32040F14" w14:textId="7936BAD9" w:rsidR="00CA6336" w:rsidRPr="00CA6336" w:rsidRDefault="00CA6336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在基督里</w:t>
      </w:r>
      <w:r>
        <w:rPr>
          <w:rFonts w:ascii="Microsoft YaHei UI" w:eastAsia="Microsoft YaHei UI" w:hAnsi="Microsoft YaHei UI" w:hint="eastAsia"/>
          <w:sz w:val="24"/>
        </w:rPr>
        <w:t>说话：</w:t>
      </w:r>
      <w:r w:rsidRPr="004F11C8">
        <w:rPr>
          <w:rFonts w:ascii="Microsoft YaHei UI" w:eastAsia="Microsoft YaHei UI" w:hAnsi="Microsoft YaHei UI" w:hint="eastAsia"/>
          <w:sz w:val="24"/>
        </w:rPr>
        <w:t>保罗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基督并依靠基督说话</w:t>
      </w:r>
    </w:p>
    <w:p w14:paraId="1F1DCDEF" w14:textId="6767D578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保罗是否一直在向哥林多教会</w:t>
      </w:r>
      <w:r w:rsidR="00CA6336">
        <w:rPr>
          <w:rFonts w:ascii="Microsoft YaHei UI" w:eastAsia="Microsoft YaHei UI" w:hAnsi="Microsoft YaHei UI" w:hint="eastAsia"/>
          <w:sz w:val="24"/>
        </w:rPr>
        <w:t>为自己</w:t>
      </w:r>
      <w:r w:rsidRPr="004F11C8">
        <w:rPr>
          <w:rFonts w:ascii="Microsoft YaHei UI" w:eastAsia="Microsoft YaHei UI" w:hAnsi="Microsoft YaHei UI" w:hint="eastAsia"/>
          <w:sz w:val="24"/>
        </w:rPr>
        <w:t>辩护？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</w:p>
    <w:p w14:paraId="557209AA" w14:textId="52028203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“向你们”</w:t>
      </w:r>
      <w:r w:rsidR="00CA6336">
        <w:rPr>
          <w:rFonts w:ascii="Microsoft YaHei UI" w:eastAsia="Microsoft YaHei UI" w:hAnsi="Microsoft YaHei UI" w:hint="eastAsia"/>
          <w:sz w:val="24"/>
        </w:rPr>
        <w:t xml:space="preserve"> </w:t>
      </w:r>
      <w:r w:rsidRPr="004F11C8">
        <w:rPr>
          <w:rFonts w:ascii="Microsoft YaHei UI" w:eastAsia="Microsoft YaHei UI" w:hAnsi="Microsoft YaHei UI" w:hint="eastAsia"/>
          <w:sz w:val="24"/>
        </w:rPr>
        <w:t>和</w:t>
      </w:r>
      <w:r w:rsidR="00CA6336">
        <w:rPr>
          <w:rFonts w:ascii="Microsoft YaHei UI" w:eastAsia="Microsoft YaHei UI" w:hAnsi="Microsoft YaHei UI" w:hint="eastAsia"/>
          <w:sz w:val="24"/>
        </w:rPr>
        <w:t xml:space="preserve"> </w:t>
      </w:r>
      <w:r w:rsidRPr="004F11C8">
        <w:rPr>
          <w:rFonts w:ascii="Microsoft YaHei UI" w:eastAsia="Microsoft YaHei UI" w:hAnsi="Microsoft YaHei UI" w:hint="eastAsia"/>
          <w:sz w:val="24"/>
        </w:rPr>
        <w:t>“在神面前”</w:t>
      </w:r>
      <w:r w:rsidR="00CA6336">
        <w:rPr>
          <w:rFonts w:ascii="Microsoft YaHei UI" w:eastAsia="Microsoft YaHei UI" w:hAnsi="Microsoft YaHei UI" w:hint="eastAsia"/>
          <w:sz w:val="24"/>
        </w:rPr>
        <w:t xml:space="preserve"> </w:t>
      </w:r>
      <w:r w:rsidRPr="004F11C8">
        <w:rPr>
          <w:rFonts w:ascii="Microsoft YaHei UI" w:eastAsia="Microsoft YaHei UI" w:hAnsi="Microsoft YaHei UI" w:hint="eastAsia"/>
          <w:sz w:val="24"/>
        </w:rPr>
        <w:t>形成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；保罗必须向神而不是哥林多人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，因此他不是在向他们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；保罗不仅仅是在为自己辩护，而是为了哥林多教会的益处</w:t>
      </w:r>
      <w:r w:rsidR="00CA6336">
        <w:rPr>
          <w:rFonts w:ascii="Microsoft YaHei UI" w:eastAsia="Microsoft YaHei UI" w:hAnsi="Microsoft YaHei UI" w:hint="eastAsia"/>
          <w:sz w:val="24"/>
        </w:rPr>
        <w:t>辩护</w:t>
      </w:r>
      <w:r w:rsidRPr="004F11C8">
        <w:rPr>
          <w:rFonts w:ascii="Microsoft YaHei UI" w:eastAsia="Microsoft YaHei UI" w:hAnsi="Microsoft YaHei UI" w:hint="eastAsia"/>
          <w:sz w:val="24"/>
        </w:rPr>
        <w:t>。</w:t>
      </w:r>
    </w:p>
    <w:p w14:paraId="11F20790" w14:textId="2E0323B3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“保罗的话，‘你们一直以为我们在为自己辩护吗？’ 可能会让人感到惊讶。大多数读者会认为，保罗显然是在为自己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。但保罗提出这个问题并不是不真诚。他想明确向哥林多信徒表明，他并不是那位站在法庭上的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，不需要接受尴尬的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。他没有犯错，不需要为自己</w:t>
      </w:r>
      <w:r w:rsidR="00832838">
        <w:rPr>
          <w:rFonts w:ascii="Microsoft YaHei UI" w:eastAsia="Microsoft YaHei UI" w:hAnsi="Microsoft YaHei UI" w:hint="eastAsia"/>
          <w:sz w:val="24"/>
          <w:u w:val="thick"/>
        </w:rPr>
        <w:t xml:space="preserve">    </w:t>
      </w:r>
      <w:r w:rsidRPr="004F11C8">
        <w:rPr>
          <w:rFonts w:ascii="Microsoft YaHei UI" w:eastAsia="Microsoft YaHei UI" w:hAnsi="Microsoft YaHei UI" w:hint="eastAsia"/>
          <w:sz w:val="24"/>
        </w:rPr>
        <w:t>。而且，他们并不是他的</w:t>
      </w:r>
      <w:r w:rsidRPr="00832838">
        <w:rPr>
          <w:rFonts w:ascii="Microsoft YaHei UI" w:eastAsia="Microsoft YaHei UI" w:hAnsi="Microsoft YaHei UI" w:hint="eastAsia"/>
          <w:sz w:val="24"/>
        </w:rPr>
        <w:t>审判者</w:t>
      </w:r>
      <w:r w:rsidRPr="004F11C8">
        <w:rPr>
          <w:rFonts w:ascii="Microsoft YaHei UI" w:eastAsia="Microsoft YaHei UI" w:hAnsi="Microsoft YaHei UI" w:hint="eastAsia"/>
          <w:sz w:val="24"/>
        </w:rPr>
        <w:t>（参见林前4:2-4；林后5:10）。他必须取悦的是神，而不是他们。因此，他是在神面前说话，而不是在他们面前。“—大卫·加兰德</w:t>
      </w:r>
    </w:p>
    <w:p w14:paraId="0D18E573" w14:textId="6B2FDC15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“如果哥林多信徒一直以来误以为保罗是在他们面前 ‘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’，仿佛一心只为维护自己良好的声誉，那他们就大错特错了。 保罗真正站立并要交账的法庭是神的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4F11C8">
        <w:rPr>
          <w:rFonts w:ascii="Microsoft YaHei UI" w:eastAsia="Microsoft YaHei UI" w:hAnsi="Microsoft YaHei UI" w:hint="eastAsia"/>
          <w:sz w:val="24"/>
        </w:rPr>
        <w:t>。他所说的一切，不是凭着自己，而是 ‘在基督里’ 说的。“—菲利普·休斯</w:t>
      </w:r>
    </w:p>
    <w:p w14:paraId="0F2720DB" w14:textId="3E020B76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lastRenderedPageBreak/>
        <w:t>一切的事都是为造就你们：包括他所说或所做的一切，特别是他在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  </w:t>
      </w:r>
      <w:r w:rsidRPr="004F11C8">
        <w:rPr>
          <w:rFonts w:ascii="Microsoft YaHei UI" w:eastAsia="Microsoft YaHei UI" w:hAnsi="Microsoft YaHei UI" w:hint="eastAsia"/>
          <w:sz w:val="24"/>
        </w:rPr>
        <w:t>中所写的一切</w:t>
      </w:r>
    </w:p>
    <w:p w14:paraId="6B242E40" w14:textId="38BBCB60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造就：增进理解，坚固信心和改善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</w:p>
    <w:p w14:paraId="660F2C08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 xml:space="preserve">20 我怕我再来的时候，见你们不合我所想望的，你们见我也不合你们所想望的；又怕有纷争、嫉妒、恼怒、结党、毁谤、谗言、狂傲、混乱的事； </w:t>
      </w:r>
    </w:p>
    <w:p w14:paraId="6F192690" w14:textId="16C421C8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我怕我再来的时候，见你们不合我所想望的：保罗盼望</w:t>
      </w:r>
      <w:r w:rsidR="006547C7">
        <w:rPr>
          <w:rFonts w:ascii="Microsoft YaHei UI" w:eastAsia="Microsoft YaHei UI" w:hAnsi="Microsoft YaHei UI" w:hint="eastAsia"/>
          <w:sz w:val="24"/>
        </w:rPr>
        <w:t>哥林多教会在收到这封信以后和</w:t>
      </w:r>
      <w:r w:rsidRPr="004F11C8">
        <w:rPr>
          <w:rFonts w:ascii="Microsoft YaHei UI" w:eastAsia="Microsoft YaHei UI" w:hAnsi="Microsoft YaHei UI" w:hint="eastAsia"/>
          <w:sz w:val="24"/>
        </w:rPr>
        <w:t>他第三次访问</w:t>
      </w:r>
      <w:r w:rsidR="006547C7">
        <w:rPr>
          <w:rFonts w:ascii="Microsoft YaHei UI" w:eastAsia="Microsoft YaHei UI" w:hAnsi="Microsoft YaHei UI" w:hint="eastAsia"/>
          <w:sz w:val="24"/>
        </w:rPr>
        <w:t>之前</w:t>
      </w:r>
      <w:r w:rsidRPr="004F11C8">
        <w:rPr>
          <w:rFonts w:ascii="Microsoft YaHei UI" w:eastAsia="Microsoft YaHei UI" w:hAnsi="Microsoft YaHei UI" w:hint="eastAsia"/>
          <w:sz w:val="24"/>
        </w:rPr>
        <w:t>都能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4F11C8">
        <w:rPr>
          <w:rFonts w:ascii="Microsoft YaHei UI" w:eastAsia="Microsoft YaHei UI" w:hAnsi="Microsoft YaHei UI" w:hint="eastAsia"/>
          <w:sz w:val="24"/>
        </w:rPr>
        <w:t>。</w:t>
      </w:r>
    </w:p>
    <w:p w14:paraId="32E96597" w14:textId="1F8388F5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你们见我也不合你们所想望的：如果他们仍然没有悔改，保罗将采取一切必要的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    </w:t>
      </w:r>
    </w:p>
    <w:p w14:paraId="3EEB0E53" w14:textId="4D5B480E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又怕有纷争、嫉妒、恼怒、结党、毁谤、谗言、狂傲、混乱的事：这些罪恶</w:t>
      </w:r>
      <w:r w:rsidR="006547C7">
        <w:rPr>
          <w:rFonts w:ascii="Microsoft YaHei UI" w:eastAsia="Microsoft YaHei UI" w:hAnsi="Microsoft YaHei UI" w:hint="eastAsia"/>
          <w:sz w:val="24"/>
        </w:rPr>
        <w:t>曾</w:t>
      </w:r>
      <w:r w:rsidRPr="004F11C8">
        <w:rPr>
          <w:rFonts w:ascii="Microsoft YaHei UI" w:eastAsia="Microsoft YaHei UI" w:hAnsi="Microsoft YaHei UI" w:hint="eastAsia"/>
          <w:sz w:val="24"/>
        </w:rPr>
        <w:t>在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提到过</w:t>
      </w:r>
      <w:r w:rsidR="006547C7">
        <w:rPr>
          <w:rFonts w:ascii="Microsoft YaHei UI" w:eastAsia="Microsoft YaHei UI" w:hAnsi="Microsoft YaHei UI" w:hint="eastAsia"/>
          <w:sz w:val="24"/>
        </w:rPr>
        <w:t>，如</w:t>
      </w:r>
      <w:r w:rsidRPr="004F11C8">
        <w:rPr>
          <w:rFonts w:ascii="Microsoft YaHei UI" w:eastAsia="Microsoft YaHei UI" w:hAnsi="Microsoft YaHei UI" w:hint="eastAsia"/>
          <w:sz w:val="24"/>
        </w:rPr>
        <w:t xml:space="preserve">嫉妒和纷争, </w:t>
      </w:r>
      <w:r w:rsidR="006547C7">
        <w:rPr>
          <w:rFonts w:ascii="Microsoft YaHei UI" w:eastAsia="Microsoft YaHei UI" w:hAnsi="Microsoft YaHei UI" w:hint="eastAsia"/>
          <w:sz w:val="24"/>
        </w:rPr>
        <w:t>混乱</w:t>
      </w:r>
      <w:r w:rsidRPr="004F11C8">
        <w:rPr>
          <w:rFonts w:ascii="Microsoft YaHei UI" w:eastAsia="Microsoft YaHei UI" w:hAnsi="Microsoft YaHei UI" w:hint="eastAsia"/>
          <w:sz w:val="24"/>
        </w:rPr>
        <w:t>圣</w:t>
      </w:r>
      <w:r w:rsidR="006547C7">
        <w:rPr>
          <w:rFonts w:ascii="Microsoft YaHei UI" w:eastAsia="Microsoft YaHei UI" w:hAnsi="Microsoft YaHei UI" w:hint="eastAsia"/>
          <w:sz w:val="24"/>
        </w:rPr>
        <w:t>餐</w:t>
      </w:r>
      <w:r w:rsidRPr="004F11C8">
        <w:rPr>
          <w:rFonts w:ascii="Microsoft YaHei UI" w:eastAsia="Microsoft YaHei UI" w:hAnsi="Microsoft YaHei UI" w:hint="eastAsia"/>
          <w:sz w:val="24"/>
        </w:rPr>
        <w:t>和滥用恩赐</w:t>
      </w:r>
      <w:r w:rsidR="006547C7">
        <w:rPr>
          <w:rFonts w:ascii="Microsoft YaHei UI" w:eastAsia="Microsoft YaHei UI" w:hAnsi="Microsoft YaHei UI" w:hint="eastAsia"/>
          <w:sz w:val="24"/>
        </w:rPr>
        <w:t>等。</w:t>
      </w:r>
    </w:p>
    <w:p w14:paraId="5A915008" w14:textId="6442760C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“保罗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表达他的顾虑，正是他牧者智慧的表现；因为借此他给了哥林多人一个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，让他们能在他到来之前自行处理那些不正之事。正如加尔文所指出的，保罗在此所采取的方式应当教导我们：</w:t>
      </w:r>
      <w:r w:rsidR="006547C7">
        <w:rPr>
          <w:rFonts w:ascii="Microsoft YaHei UI" w:eastAsia="Microsoft YaHei UI" w:hAnsi="Microsoft YaHei UI" w:hint="eastAsia"/>
          <w:sz w:val="24"/>
        </w:rPr>
        <w:t>‘</w:t>
      </w:r>
      <w:r w:rsidRPr="004F11C8">
        <w:rPr>
          <w:rFonts w:ascii="Microsoft YaHei UI" w:eastAsia="Microsoft YaHei UI" w:hAnsi="Microsoft YaHei UI" w:hint="eastAsia"/>
          <w:sz w:val="24"/>
        </w:rPr>
        <w:t>牧者在纠正过失时，必须始终先使用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</w:t>
      </w:r>
      <w:r w:rsidRPr="004F11C8">
        <w:rPr>
          <w:rFonts w:ascii="Microsoft YaHei UI" w:eastAsia="Microsoft YaHei UI" w:hAnsi="Microsoft YaHei UI" w:hint="eastAsia"/>
          <w:sz w:val="24"/>
        </w:rPr>
        <w:t>的手段，再考虑是否需要诉诸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</w:t>
      </w:r>
      <w:r w:rsidRPr="004F11C8">
        <w:rPr>
          <w:rFonts w:ascii="Microsoft YaHei UI" w:eastAsia="Microsoft YaHei UI" w:hAnsi="Microsoft YaHei UI" w:hint="eastAsia"/>
          <w:sz w:val="24"/>
        </w:rPr>
        <w:t>的惩戒。</w:t>
      </w:r>
      <w:r w:rsidR="006547C7">
        <w:rPr>
          <w:rFonts w:ascii="Microsoft YaHei UI" w:eastAsia="Microsoft YaHei UI" w:hAnsi="Microsoft YaHei UI" w:hint="eastAsia"/>
          <w:sz w:val="24"/>
        </w:rPr>
        <w:t>’</w:t>
      </w:r>
      <w:r w:rsidRPr="004F11C8">
        <w:rPr>
          <w:rFonts w:ascii="Microsoft YaHei UI" w:eastAsia="Microsoft YaHei UI" w:hAnsi="Microsoft YaHei UI" w:hint="eastAsia"/>
          <w:sz w:val="24"/>
        </w:rPr>
        <w:t>”</w:t>
      </w:r>
    </w:p>
    <w:p w14:paraId="13B8207F" w14:textId="77777777" w:rsidR="004F11C8" w:rsidRPr="004F11C8" w:rsidRDefault="004F11C8" w:rsidP="006547C7">
      <w:pPr>
        <w:ind w:firstLineChars="3000" w:firstLine="7200"/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—菲利普·休斯</w:t>
      </w:r>
    </w:p>
    <w:p w14:paraId="19C35698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 xml:space="preserve">21 且怕我来的时候，我的神叫我在你们面前惭愧；又因许多人从前犯罪，行污秽、奸淫、邪荡的事，不肯悔改，我就忧愁。 </w:t>
      </w:r>
    </w:p>
    <w:p w14:paraId="75DDD05E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I fear that when I come my God will again humiliate me in your presence（CSB）</w:t>
      </w:r>
    </w:p>
    <w:p w14:paraId="598FAD78" w14:textId="77777777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我怕当我来的时候，我的神会在你们面前再次使我蒙羞。</w:t>
      </w:r>
    </w:p>
    <w:p w14:paraId="00B5E728" w14:textId="1A721C4E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蒙羞是指保罗为他们的羞耻和罪恶感而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  <w:r w:rsidR="006547C7">
        <w:rPr>
          <w:rFonts w:ascii="Microsoft YaHei UI" w:eastAsia="Microsoft YaHei UI" w:hAnsi="Microsoft YaHei UI" w:hint="eastAsia"/>
          <w:sz w:val="24"/>
        </w:rPr>
        <w:t>；“再次” 是指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 w:rsidRPr="004F11C8">
        <w:rPr>
          <w:rFonts w:ascii="Microsoft YaHei UI" w:eastAsia="Microsoft YaHei UI" w:hAnsi="Microsoft YaHei UI" w:hint="eastAsia"/>
          <w:sz w:val="24"/>
        </w:rPr>
        <w:t>的访问</w:t>
      </w:r>
      <w:r w:rsidR="006547C7">
        <w:rPr>
          <w:rFonts w:ascii="Microsoft YaHei UI" w:eastAsia="Microsoft YaHei UI" w:hAnsi="Microsoft YaHei UI" w:hint="eastAsia"/>
          <w:sz w:val="24"/>
        </w:rPr>
        <w:t>已经</w:t>
      </w:r>
      <w:r w:rsidRPr="004F11C8">
        <w:rPr>
          <w:rFonts w:ascii="Microsoft YaHei UI" w:eastAsia="Microsoft YaHei UI" w:hAnsi="Microsoft YaHei UI" w:hint="eastAsia"/>
          <w:sz w:val="24"/>
        </w:rPr>
        <w:t>是一次痛苦</w:t>
      </w:r>
      <w:r w:rsidRPr="004F11C8">
        <w:rPr>
          <w:rFonts w:ascii="Microsoft YaHei UI" w:eastAsia="Microsoft YaHei UI" w:hAnsi="Microsoft YaHei UI" w:hint="eastAsia"/>
          <w:sz w:val="24"/>
        </w:rPr>
        <w:lastRenderedPageBreak/>
        <w:t>的经历（2:1）</w:t>
      </w:r>
    </w:p>
    <w:p w14:paraId="5D718E9F" w14:textId="627C9F9F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又因许多人从前犯罪，行污秽、奸淫、邪荡的事，不肯悔改，我就忧愁：淫乱的罪在哥林多前书就提过, 就像乱伦和嫖妓等等</w:t>
      </w:r>
      <w:r w:rsidR="00282029">
        <w:rPr>
          <w:rFonts w:ascii="Microsoft YaHei UI" w:eastAsia="Microsoft YaHei UI" w:hAnsi="Microsoft YaHei UI" w:hint="eastAsia"/>
          <w:sz w:val="24"/>
        </w:rPr>
        <w:t>。</w:t>
      </w:r>
    </w:p>
    <w:p w14:paraId="0EA1EDE7" w14:textId="609147E8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保罗的忧虑完全出于牧者的心肠。正如菲利普斯·布鲁克斯（Phillips Brooks）所说的</w:t>
      </w:r>
      <w:r w:rsidR="00282029">
        <w:rPr>
          <w:rFonts w:ascii="Microsoft YaHei UI" w:eastAsia="Microsoft YaHei UI" w:hAnsi="Microsoft YaHei UI" w:hint="eastAsia"/>
          <w:sz w:val="24"/>
        </w:rPr>
        <w:t>，</w:t>
      </w:r>
    </w:p>
    <w:p w14:paraId="753081EB" w14:textId="5AAAE0DA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  <w:r w:rsidRPr="004F11C8">
        <w:rPr>
          <w:rFonts w:ascii="Microsoft YaHei UI" w:eastAsia="Microsoft YaHei UI" w:hAnsi="Microsoft YaHei UI" w:hint="eastAsia"/>
          <w:sz w:val="24"/>
        </w:rPr>
        <w:t>“要真正作人的牧者，就必须接受新的喜乐，也要接受新的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……那位将自己献给他人的人，不可能是一个完全悲伤的人；但同样，他也不可能是一个毫无忧愁的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人。每一次更深的奉献，都会带来一种从未体验过的喜乐，但在同一杯中，也会搀杂一种过去无力承受的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  <w:r w:rsidRPr="004F11C8">
        <w:rPr>
          <w:rFonts w:ascii="Microsoft YaHei UI" w:eastAsia="Microsoft YaHei UI" w:hAnsi="Microsoft YaHei UI" w:hint="eastAsia"/>
          <w:sz w:val="24"/>
        </w:rPr>
        <w:t>。”</w:t>
      </w:r>
    </w:p>
    <w:p w14:paraId="60F50DC1" w14:textId="77777777" w:rsidR="004F11C8" w:rsidRPr="004F11C8" w:rsidRDefault="004F11C8" w:rsidP="004F11C8">
      <w:pPr>
        <w:rPr>
          <w:rFonts w:ascii="Microsoft YaHei UI" w:eastAsia="Microsoft YaHei UI" w:hAnsi="Microsoft YaHei UI"/>
          <w:b/>
          <w:bCs/>
          <w:sz w:val="24"/>
        </w:rPr>
      </w:pPr>
      <w:r w:rsidRPr="004F11C8">
        <w:rPr>
          <w:rFonts w:ascii="Microsoft YaHei UI" w:eastAsia="Microsoft YaHei UI" w:hAnsi="Microsoft YaHei UI" w:hint="eastAsia"/>
          <w:b/>
          <w:bCs/>
          <w:sz w:val="24"/>
        </w:rPr>
        <w:t>应用：</w:t>
      </w:r>
    </w:p>
    <w:p w14:paraId="2C33906D" w14:textId="11869952" w:rsidR="004B6FB1" w:rsidRDefault="004B6FB1" w:rsidP="004F11C8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当你的牧者被毁谤时为他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</w:t>
      </w:r>
    </w:p>
    <w:p w14:paraId="3DFF7080" w14:textId="00BE70CC" w:rsidR="00C646A8" w:rsidRDefault="004B6FB1" w:rsidP="004F11C8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以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  <w:r w:rsidR="00C646A8">
        <w:rPr>
          <w:rFonts w:ascii="Microsoft YaHei UI" w:eastAsia="Microsoft YaHei UI" w:hAnsi="Microsoft YaHei UI" w:hint="eastAsia"/>
          <w:sz w:val="24"/>
        </w:rPr>
        <w:t>的心牧养教会</w:t>
      </w:r>
    </w:p>
    <w:p w14:paraId="330C3553" w14:textId="5986E33D" w:rsidR="004B6FB1" w:rsidRDefault="004B6FB1" w:rsidP="004F11C8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甘心为弟兄姐妹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</w:p>
    <w:p w14:paraId="0B93031D" w14:textId="0574B79A" w:rsidR="00C646A8" w:rsidRDefault="00C646A8" w:rsidP="004F11C8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在金钱上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</w:p>
    <w:p w14:paraId="341D88D8" w14:textId="57553325" w:rsidR="004F11C8" w:rsidRDefault="004B6FB1" w:rsidP="004F11C8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给人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的机会</w:t>
      </w:r>
    </w:p>
    <w:p w14:paraId="2ABA0758" w14:textId="3BBB1F8E" w:rsidR="000F5276" w:rsidRPr="004F11C8" w:rsidRDefault="000F5276" w:rsidP="004F11C8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在这淫乱的世界活出</w:t>
      </w:r>
      <w:r w:rsidR="005A7834">
        <w:rPr>
          <w:rFonts w:ascii="Microsoft YaHei UI" w:eastAsia="Microsoft YaHei UI" w:hAnsi="Microsoft YaHei UI" w:hint="eastAsia"/>
          <w:sz w:val="24"/>
          <w:u w:val="thick"/>
        </w:rPr>
        <w:t xml:space="preserve">           </w:t>
      </w:r>
    </w:p>
    <w:p w14:paraId="226BE66B" w14:textId="2A4FC450" w:rsidR="004F11C8" w:rsidRPr="004F11C8" w:rsidRDefault="004F11C8" w:rsidP="004F11C8">
      <w:pPr>
        <w:rPr>
          <w:rFonts w:ascii="Microsoft YaHei UI" w:eastAsia="Microsoft YaHei UI" w:hAnsi="Microsoft YaHei UI"/>
          <w:sz w:val="24"/>
        </w:rPr>
      </w:pPr>
    </w:p>
    <w:sectPr w:rsidR="004F11C8" w:rsidRPr="004F11C8" w:rsidSect="004F11C8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6B5A2" w14:textId="77777777" w:rsidR="002F7BBD" w:rsidRDefault="002F7BBD" w:rsidP="004F11C8">
      <w:pPr>
        <w:spacing w:after="0" w:line="240" w:lineRule="auto"/>
      </w:pPr>
      <w:r>
        <w:separator/>
      </w:r>
    </w:p>
  </w:endnote>
  <w:endnote w:type="continuationSeparator" w:id="0">
    <w:p w14:paraId="068DFD11" w14:textId="77777777" w:rsidR="002F7BBD" w:rsidRDefault="002F7BBD" w:rsidP="004F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2383353"/>
      <w:docPartObj>
        <w:docPartGallery w:val="Page Numbers (Bottom of Page)"/>
        <w:docPartUnique/>
      </w:docPartObj>
    </w:sdtPr>
    <w:sdtContent>
      <w:p w14:paraId="4959EDFA" w14:textId="4220B2BB" w:rsidR="004F11C8" w:rsidRDefault="004F11C8" w:rsidP="0009381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ACB03B5" w14:textId="77777777" w:rsidR="004F11C8" w:rsidRDefault="004F11C8" w:rsidP="004F11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3778766"/>
      <w:docPartObj>
        <w:docPartGallery w:val="Page Numbers (Bottom of Page)"/>
        <w:docPartUnique/>
      </w:docPartObj>
    </w:sdtPr>
    <w:sdtContent>
      <w:p w14:paraId="456EC94B" w14:textId="0D9D8C4E" w:rsidR="004F11C8" w:rsidRDefault="004F11C8" w:rsidP="0009381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2A23F9A" w14:textId="77777777" w:rsidR="004F11C8" w:rsidRDefault="004F11C8" w:rsidP="004F11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5036C" w14:textId="77777777" w:rsidR="002F7BBD" w:rsidRDefault="002F7BBD" w:rsidP="004F11C8">
      <w:pPr>
        <w:spacing w:after="0" w:line="240" w:lineRule="auto"/>
      </w:pPr>
      <w:r>
        <w:separator/>
      </w:r>
    </w:p>
  </w:footnote>
  <w:footnote w:type="continuationSeparator" w:id="0">
    <w:p w14:paraId="5C75751B" w14:textId="77777777" w:rsidR="002F7BBD" w:rsidRDefault="002F7BBD" w:rsidP="004F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1C8"/>
    <w:rsid w:val="000F5276"/>
    <w:rsid w:val="00282029"/>
    <w:rsid w:val="002F7BBD"/>
    <w:rsid w:val="003F56D2"/>
    <w:rsid w:val="004B6FB1"/>
    <w:rsid w:val="004F11C8"/>
    <w:rsid w:val="005A7834"/>
    <w:rsid w:val="006547C7"/>
    <w:rsid w:val="0068759E"/>
    <w:rsid w:val="00832838"/>
    <w:rsid w:val="008701B2"/>
    <w:rsid w:val="009F010D"/>
    <w:rsid w:val="00A621DB"/>
    <w:rsid w:val="00AA46B3"/>
    <w:rsid w:val="00AA63FA"/>
    <w:rsid w:val="00AB6C4B"/>
    <w:rsid w:val="00C646A8"/>
    <w:rsid w:val="00CA6336"/>
    <w:rsid w:val="00CE0E0F"/>
    <w:rsid w:val="00FA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D16414"/>
  <w15:chartTrackingRefBased/>
  <w15:docId w15:val="{4D15FE40-6785-4744-969E-5D7DCF69E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F11C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11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11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11C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11C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1C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1C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11C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11C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11C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11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11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11C8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11C8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1C8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1C8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11C8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11C8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F11C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1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1C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11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11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11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11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11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1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1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11C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F11C8"/>
    <w:pPr>
      <w:tabs>
        <w:tab w:val="center" w:pos="4680"/>
        <w:tab w:val="right" w:pos="9360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F11C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F1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9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19</cp:revision>
  <dcterms:created xsi:type="dcterms:W3CDTF">2025-05-09T03:10:00Z</dcterms:created>
  <dcterms:modified xsi:type="dcterms:W3CDTF">2025-05-09T20:14:00Z</dcterms:modified>
</cp:coreProperties>
</file>