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EB6D0" w14:textId="1E29F252" w:rsidR="00577EF3" w:rsidRPr="00577EF3" w:rsidRDefault="00577EF3" w:rsidP="00531C0E">
      <w:pPr>
        <w:ind w:firstLineChars="750" w:firstLine="2100"/>
        <w:rPr>
          <w:rFonts w:ascii="Microsoft YaHei UI" w:eastAsia="Microsoft YaHei UI" w:hAnsi="Microsoft YaHei UI"/>
          <w:sz w:val="28"/>
          <w:szCs w:val="28"/>
        </w:rPr>
      </w:pPr>
      <w:r>
        <w:rPr>
          <w:rFonts w:ascii="Microsoft YaHei UI" w:eastAsia="Microsoft YaHei UI" w:hAnsi="Microsoft YaHei UI" w:hint="eastAsia"/>
          <w:sz w:val="28"/>
          <w:szCs w:val="28"/>
        </w:rPr>
        <w:t>第十一课：</w:t>
      </w:r>
      <w:r w:rsidR="00531C0E">
        <w:rPr>
          <w:rFonts w:ascii="Microsoft YaHei UI" w:eastAsia="Microsoft YaHei UI" w:hAnsi="Microsoft YaHei UI" w:hint="eastAsia"/>
          <w:sz w:val="28"/>
          <w:szCs w:val="28"/>
          <w:u w:val="thick"/>
        </w:rPr>
        <w:t xml:space="preserve"> </w:t>
      </w:r>
      <w:r w:rsidR="00531C0E">
        <w:rPr>
          <w:rFonts w:ascii="Microsoft YaHei UI" w:eastAsia="Microsoft YaHei UI" w:hAnsi="Microsoft YaHei UI"/>
          <w:sz w:val="28"/>
          <w:szCs w:val="28"/>
          <w:u w:val="thick"/>
        </w:rPr>
        <w:t xml:space="preserve">             </w:t>
      </w:r>
      <w:r w:rsidRPr="00577EF3">
        <w:rPr>
          <w:rFonts w:ascii="Microsoft YaHei UI" w:eastAsia="Microsoft YaHei UI" w:hAnsi="Microsoft YaHei UI" w:hint="eastAsia"/>
          <w:sz w:val="28"/>
          <w:szCs w:val="28"/>
        </w:rPr>
        <w:t>（林后6:1-10）</w:t>
      </w:r>
    </w:p>
    <w:p w14:paraId="33180189" w14:textId="77777777" w:rsidR="00577EF3" w:rsidRPr="00577EF3" w:rsidRDefault="00577EF3" w:rsidP="00577EF3">
      <w:pPr>
        <w:rPr>
          <w:rFonts w:ascii="Microsoft YaHei UI" w:eastAsia="Microsoft YaHei UI" w:hAnsi="Microsoft YaHei UI"/>
          <w:b/>
          <w:bCs/>
          <w:sz w:val="24"/>
        </w:rPr>
      </w:pPr>
      <w:r w:rsidRPr="00577EF3">
        <w:rPr>
          <w:rFonts w:ascii="Microsoft YaHei UI" w:eastAsia="Microsoft YaHei UI" w:hAnsi="Microsoft YaHei UI" w:hint="eastAsia"/>
          <w:b/>
          <w:bCs/>
          <w:sz w:val="24"/>
        </w:rPr>
        <w:t>讲道大纲：</w:t>
      </w:r>
    </w:p>
    <w:p w14:paraId="4B0D60C5" w14:textId="77777777" w:rsidR="00531C0E" w:rsidRDefault="00531C0E" w:rsidP="00577EF3">
      <w:pPr>
        <w:rPr>
          <w:rFonts w:ascii="Microsoft YaHei UI" w:eastAsia="Microsoft YaHei UI" w:hAnsi="Microsoft YaHei UI"/>
          <w:sz w:val="24"/>
        </w:rPr>
      </w:pPr>
    </w:p>
    <w:p w14:paraId="3165A5AB" w14:textId="77777777" w:rsidR="00531C0E" w:rsidRDefault="00531C0E" w:rsidP="00577EF3">
      <w:pPr>
        <w:rPr>
          <w:rFonts w:ascii="Microsoft YaHei UI" w:eastAsia="Microsoft YaHei UI" w:hAnsi="Microsoft YaHei UI"/>
          <w:sz w:val="24"/>
        </w:rPr>
      </w:pPr>
    </w:p>
    <w:p w14:paraId="6075C8F6" w14:textId="5B46422D" w:rsidR="00577EF3" w:rsidRPr="00577EF3" w:rsidRDefault="00577EF3" w:rsidP="00577EF3">
      <w:pPr>
        <w:rPr>
          <w:rFonts w:ascii="Microsoft YaHei UI" w:eastAsia="Microsoft YaHei UI" w:hAnsi="Microsoft YaHei UI"/>
          <w:b/>
          <w:bCs/>
          <w:sz w:val="24"/>
        </w:rPr>
      </w:pPr>
      <w:r w:rsidRPr="00577EF3">
        <w:rPr>
          <w:rFonts w:ascii="Microsoft YaHei UI" w:eastAsia="Microsoft YaHei UI" w:hAnsi="Microsoft YaHei UI" w:hint="eastAsia"/>
          <w:b/>
          <w:bCs/>
          <w:sz w:val="24"/>
        </w:rPr>
        <w:t>讲道大概念：</w:t>
      </w:r>
    </w:p>
    <w:p w14:paraId="21AB6401" w14:textId="4C110476"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问题：</w:t>
      </w:r>
      <w:r w:rsidR="00531C0E">
        <w:rPr>
          <w:rFonts w:ascii="Microsoft YaHei UI" w:eastAsia="Microsoft YaHei UI" w:hAnsi="Microsoft YaHei UI" w:hint="eastAsia"/>
          <w:sz w:val="24"/>
        </w:rPr>
        <w:t xml:space="preserve"> </w:t>
      </w:r>
      <w:r w:rsidR="00531C0E">
        <w:rPr>
          <w:rFonts w:ascii="Microsoft YaHei UI" w:eastAsia="Microsoft YaHei UI" w:hAnsi="Microsoft YaHei UI"/>
          <w:sz w:val="24"/>
        </w:rPr>
        <w:t xml:space="preserve">                         </w:t>
      </w:r>
      <w:r w:rsidRPr="00577EF3">
        <w:rPr>
          <w:rFonts w:ascii="Microsoft YaHei UI" w:eastAsia="Microsoft YaHei UI" w:hAnsi="Microsoft YaHei UI" w:hint="eastAsia"/>
          <w:sz w:val="24"/>
        </w:rPr>
        <w:t>？</w:t>
      </w:r>
    </w:p>
    <w:p w14:paraId="47283DA6" w14:textId="43E4F0B8"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回答：</w:t>
      </w:r>
    </w:p>
    <w:p w14:paraId="6DD1E77D" w14:textId="40F3A91F" w:rsid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大概念：</w:t>
      </w:r>
    </w:p>
    <w:p w14:paraId="06159061" w14:textId="3E555FBD" w:rsidR="00577EF3" w:rsidRPr="00577EF3" w:rsidRDefault="00577EF3" w:rsidP="00577EF3">
      <w:pPr>
        <w:rPr>
          <w:rFonts w:ascii="Microsoft YaHei UI" w:eastAsia="Microsoft YaHei UI" w:hAnsi="Microsoft YaHei UI"/>
          <w:b/>
          <w:bCs/>
          <w:sz w:val="24"/>
        </w:rPr>
      </w:pPr>
      <w:r w:rsidRPr="00577EF3">
        <w:rPr>
          <w:rFonts w:ascii="Microsoft YaHei UI" w:eastAsia="Microsoft YaHei UI" w:hAnsi="Microsoft YaHei UI" w:hint="eastAsia"/>
          <w:b/>
          <w:bCs/>
          <w:sz w:val="24"/>
        </w:rPr>
        <w:t>解释经文</w:t>
      </w:r>
    </w:p>
    <w:p w14:paraId="28AA8C9D"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1 我们与神同工的也劝你们，不可徒受他的恩典。</w:t>
      </w:r>
    </w:p>
    <w:p w14:paraId="2AA36E4F" w14:textId="2461266F"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我们与神同工的：与神同工的人是</w:t>
      </w:r>
      <w:r>
        <w:rPr>
          <w:rFonts w:ascii="Microsoft YaHei UI" w:eastAsia="Microsoft YaHei UI" w:hAnsi="Microsoft YaHei UI" w:hint="eastAsia"/>
          <w:sz w:val="24"/>
        </w:rPr>
        <w:t>做</w:t>
      </w:r>
      <w:r w:rsidRPr="00577EF3">
        <w:rPr>
          <w:rFonts w:ascii="Microsoft YaHei UI" w:eastAsia="Microsoft YaHei UI" w:hAnsi="Microsoft YaHei UI" w:hint="eastAsia"/>
          <w:sz w:val="24"/>
        </w:rPr>
        <w:t>神的工作并有神赐给的</w:t>
      </w:r>
      <w:r w:rsidR="00531C0E">
        <w:rPr>
          <w:rFonts w:ascii="Microsoft YaHei UI" w:eastAsia="Microsoft YaHei UI" w:hAnsi="Microsoft YaHei UI" w:hint="eastAsia"/>
          <w:sz w:val="24"/>
          <w:u w:val="thick"/>
        </w:rPr>
        <w:t xml:space="preserve"> </w:t>
      </w:r>
      <w:r w:rsidR="00531C0E">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和能力；</w:t>
      </w:r>
      <w:r>
        <w:rPr>
          <w:rFonts w:ascii="Microsoft YaHei UI" w:eastAsia="Microsoft YaHei UI" w:hAnsi="Microsoft YaHei UI" w:hint="eastAsia"/>
          <w:sz w:val="24"/>
        </w:rPr>
        <w:t>我们也是</w:t>
      </w:r>
      <w:r w:rsidRPr="00577EF3">
        <w:rPr>
          <w:rFonts w:ascii="Microsoft YaHei UI" w:eastAsia="Microsoft YaHei UI" w:hAnsi="Microsoft YaHei UI" w:hint="eastAsia"/>
          <w:sz w:val="24"/>
        </w:rPr>
        <w:t>与神同工的</w:t>
      </w:r>
    </w:p>
    <w:p w14:paraId="5ACB92D5" w14:textId="303FDE4B"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也劝你们：与5:20的 “劝“ 是同一个字；保罗在5:20劝所有人与神和好，在这里</w:t>
      </w:r>
      <w:r w:rsidR="00531C0E">
        <w:rPr>
          <w:rFonts w:ascii="Microsoft YaHei UI" w:eastAsia="Microsoft YaHei UI" w:hAnsi="Microsoft YaHei UI" w:hint="eastAsia"/>
          <w:sz w:val="24"/>
          <w:u w:val="thick"/>
        </w:rPr>
        <w:t xml:space="preserve"> </w:t>
      </w:r>
      <w:r w:rsidR="00531C0E">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劝哥林多教会不可徒受他的恩典</w:t>
      </w:r>
    </w:p>
    <w:p w14:paraId="224D67FC" w14:textId="68827E0A"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不可徒受他的恩典：</w:t>
      </w:r>
      <w:r w:rsidR="00BE5677">
        <w:rPr>
          <w:rFonts w:ascii="Microsoft YaHei UI" w:eastAsia="Microsoft YaHei UI" w:hAnsi="Microsoft YaHei UI" w:hint="eastAsia"/>
          <w:sz w:val="24"/>
        </w:rPr>
        <w:t>不可白白接受神的恩典，而是</w:t>
      </w:r>
      <w:r w:rsidRPr="00577EF3">
        <w:rPr>
          <w:rFonts w:ascii="Microsoft YaHei UI" w:eastAsia="Microsoft YaHei UI" w:hAnsi="Microsoft YaHei UI" w:hint="eastAsia"/>
          <w:sz w:val="24"/>
        </w:rPr>
        <w:t>被基督的爱激励，</w:t>
      </w:r>
      <w:r w:rsidR="00BE5677">
        <w:rPr>
          <w:rFonts w:ascii="Microsoft YaHei UI" w:eastAsia="Microsoft YaHei UI" w:hAnsi="Microsoft YaHei UI" w:hint="eastAsia"/>
          <w:sz w:val="24"/>
        </w:rPr>
        <w:t>不为自己活，乃</w:t>
      </w:r>
      <w:r w:rsidRPr="00577EF3">
        <w:rPr>
          <w:rFonts w:ascii="Microsoft YaHei UI" w:eastAsia="Microsoft YaHei UI" w:hAnsi="Microsoft YaHei UI" w:hint="eastAsia"/>
          <w:sz w:val="24"/>
        </w:rPr>
        <w:t>为替</w:t>
      </w:r>
      <w:r w:rsidR="00BE5677">
        <w:rPr>
          <w:rFonts w:ascii="Microsoft YaHei UI" w:eastAsia="Microsoft YaHei UI" w:hAnsi="Microsoft YaHei UI" w:hint="eastAsia"/>
          <w:sz w:val="24"/>
        </w:rPr>
        <w:t>我</w:t>
      </w:r>
      <w:r w:rsidRPr="00577EF3">
        <w:rPr>
          <w:rFonts w:ascii="Microsoft YaHei UI" w:eastAsia="Microsoft YaHei UI" w:hAnsi="Microsoft YaHei UI" w:hint="eastAsia"/>
          <w:sz w:val="24"/>
        </w:rPr>
        <w:t>们死而复活的主活，</w:t>
      </w:r>
      <w:r w:rsidR="00531C0E">
        <w:rPr>
          <w:rFonts w:ascii="Microsoft YaHei UI" w:eastAsia="Microsoft YaHei UI" w:hAnsi="Microsoft YaHei UI" w:hint="eastAsia"/>
          <w:sz w:val="24"/>
        </w:rPr>
        <w:t>包括</w:t>
      </w:r>
      <w:r w:rsidR="00531C0E">
        <w:rPr>
          <w:rFonts w:ascii="Microsoft YaHei UI" w:eastAsia="Microsoft YaHei UI" w:hAnsi="Microsoft YaHei UI" w:hint="eastAsia"/>
          <w:sz w:val="24"/>
          <w:u w:val="thick"/>
        </w:rPr>
        <w:t xml:space="preserve"> </w:t>
      </w:r>
      <w:r w:rsidR="00531C0E">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（5:14-15，20）</w:t>
      </w:r>
    </w:p>
    <w:p w14:paraId="0E9AE6F9"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2 因为他说：“在悦纳的时候，我应允了你；在拯救的日子，我搭救了你。”看哪，现在正是悦纳的时候；现在正是拯救的日子。 </w:t>
      </w:r>
    </w:p>
    <w:p w14:paraId="679B8950" w14:textId="774352D6"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因为：不可徒受神恩典的原因</w:t>
      </w:r>
    </w:p>
    <w:p w14:paraId="54EFBE5E" w14:textId="3505CC68"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保罗引用以赛亚书49:8的七十士译本强调立即回应神恩典，因为</w:t>
      </w:r>
      <w:r w:rsidR="00E23D0E">
        <w:rPr>
          <w:rFonts w:ascii="Microsoft YaHei UI" w:eastAsia="Microsoft YaHei UI" w:hAnsi="Microsoft YaHei UI" w:hint="eastAsia"/>
          <w:sz w:val="24"/>
        </w:rPr>
        <w:t>恩典</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不会永远持续。</w:t>
      </w:r>
    </w:p>
    <w:p w14:paraId="0C67031A"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他说：根据第一节，是指神说</w:t>
      </w:r>
    </w:p>
    <w:p w14:paraId="66EEC5F3"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lastRenderedPageBreak/>
        <w:t>在悦纳的时候，我应允了你；在拯救的日子，我搭救了你：AT THE ACCEPTABLE TIME I LISTENED TO YOU, AND ON THE DAY OF SALVATION I HELPED YOU（NASB）</w:t>
      </w:r>
    </w:p>
    <w:p w14:paraId="712CDC62"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在悦纳的时候，我垂听了你；在拯救的日子，我帮助了你。</w:t>
      </w:r>
    </w:p>
    <w:p w14:paraId="610F8506" w14:textId="644C2DC5"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悦纳的时候和拯救的日子是指神怜悯地回应祷告并为以色列的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采取行动的时候。</w:t>
      </w:r>
    </w:p>
    <w:p w14:paraId="2B6F26E6" w14:textId="7541A10A"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看哪，现在是蒙悦纳的时候，现在正是拯救的日子：</w:t>
      </w:r>
      <w:r w:rsidR="00E23D0E">
        <w:rPr>
          <w:rFonts w:ascii="Microsoft YaHei UI" w:eastAsia="Microsoft YaHei UI" w:hAnsi="Microsoft YaHei UI" w:hint="eastAsia"/>
          <w:sz w:val="24"/>
        </w:rPr>
        <w:t>以赛亚所</w:t>
      </w:r>
      <w:r w:rsidRPr="00577EF3">
        <w:rPr>
          <w:rFonts w:ascii="Microsoft YaHei UI" w:eastAsia="Microsoft YaHei UI" w:hAnsi="Microsoft YaHei UI" w:hint="eastAsia"/>
          <w:sz w:val="24"/>
        </w:rPr>
        <w:t>预言的救赎时刻终于来到了；现在是指</w:t>
      </w:r>
      <w:r w:rsidR="007C5396">
        <w:rPr>
          <w:rFonts w:ascii="Microsoft YaHei UI" w:eastAsia="Microsoft YaHei UI" w:hAnsi="Microsoft YaHei UI" w:hint="eastAsia"/>
          <w:sz w:val="24"/>
        </w:rPr>
        <w:t>新约</w:t>
      </w:r>
      <w:r w:rsidRPr="00577EF3">
        <w:rPr>
          <w:rFonts w:ascii="Microsoft YaHei UI" w:eastAsia="Microsoft YaHei UI" w:hAnsi="Microsoft YaHei UI" w:hint="eastAsia"/>
          <w:sz w:val="24"/>
        </w:rPr>
        <w:t>时代</w:t>
      </w:r>
      <w:r w:rsidR="00D72CB5">
        <w:rPr>
          <w:rFonts w:ascii="Microsoft YaHei UI" w:eastAsia="Microsoft YaHei UI" w:hAnsi="Microsoft YaHei UI" w:hint="eastAsia"/>
          <w:sz w:val="24"/>
        </w:rPr>
        <w:t>,</w:t>
      </w:r>
      <w:r w:rsidR="00D72CB5">
        <w:rPr>
          <w:rFonts w:ascii="Microsoft YaHei UI" w:eastAsia="Microsoft YaHei UI" w:hAnsi="Microsoft YaHei UI"/>
          <w:sz w:val="24"/>
        </w:rPr>
        <w:t xml:space="preserve"> </w:t>
      </w:r>
      <w:r w:rsidRPr="00577EF3">
        <w:rPr>
          <w:rFonts w:ascii="Microsoft YaHei UI" w:eastAsia="Microsoft YaHei UI" w:hAnsi="Microsoft YaHei UI" w:hint="eastAsia"/>
          <w:sz w:val="24"/>
        </w:rPr>
        <w:t>是神悦纳的时代，因为这是神</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的日子，从基督道成肉身开始，到他荣耀的再来结束。哥林多教会借着保罗的服事亲身见证了这一古老预言的应验，因此他们</w:t>
      </w:r>
      <w:r w:rsidR="005C459F">
        <w:rPr>
          <w:rFonts w:ascii="Microsoft YaHei UI" w:eastAsia="Microsoft YaHei UI" w:hAnsi="Microsoft YaHei UI" w:hint="eastAsia"/>
          <w:sz w:val="24"/>
        </w:rPr>
        <w:t>抓住机会</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w:t>
      </w:r>
    </w:p>
    <w:p w14:paraId="623418B9"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3 我们凡事都不叫人有妨碍，免得这职分被人毁谤； </w:t>
      </w:r>
    </w:p>
    <w:p w14:paraId="03A562E1" w14:textId="5F24ABCF"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我们凡事都不叫人有妨碍：giving no cause for offense in anything（NASB）</w:t>
      </w:r>
      <w:r w:rsidR="00BF5B36">
        <w:rPr>
          <w:rFonts w:ascii="Microsoft YaHei UI" w:eastAsia="Microsoft YaHei UI" w:hAnsi="Microsoft YaHei UI" w:hint="eastAsia"/>
          <w:sz w:val="24"/>
        </w:rPr>
        <w:t>我们</w:t>
      </w:r>
      <w:r w:rsidRPr="00577EF3">
        <w:rPr>
          <w:rFonts w:ascii="Microsoft YaHei UI" w:eastAsia="Microsoft YaHei UI" w:hAnsi="Microsoft YaHei UI" w:hint="eastAsia"/>
          <w:sz w:val="24"/>
        </w:rPr>
        <w:t>在任何事情上都不引起冒犯。</w:t>
      </w:r>
    </w:p>
    <w:p w14:paraId="7ACEF3E7" w14:textId="4485BBE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与第1节相连，第2节是</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 xml:space="preserve">：我们与神同工的也劝你们，不可徒受他的恩典，…我们在任何事情上都不引起冒犯, </w:t>
      </w:r>
      <w:r w:rsidR="00BF5B36">
        <w:rPr>
          <w:rFonts w:ascii="Microsoft YaHei UI" w:eastAsia="Microsoft YaHei UI" w:hAnsi="Microsoft YaHei UI" w:hint="eastAsia"/>
          <w:sz w:val="24"/>
        </w:rPr>
        <w:t>也就是</w:t>
      </w:r>
      <w:r w:rsidRPr="00577EF3">
        <w:rPr>
          <w:rFonts w:ascii="Microsoft YaHei UI" w:eastAsia="Microsoft YaHei UI" w:hAnsi="Microsoft YaHei UI" w:hint="eastAsia"/>
          <w:sz w:val="24"/>
        </w:rPr>
        <w:t>不做任何有损于服事以至让人</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福音的事</w:t>
      </w:r>
      <w:r w:rsidR="00BF5B36">
        <w:rPr>
          <w:rFonts w:ascii="Microsoft YaHei UI" w:eastAsia="Microsoft YaHei UI" w:hAnsi="Microsoft YaHei UI" w:hint="eastAsia"/>
          <w:sz w:val="24"/>
        </w:rPr>
        <w:t>。</w:t>
      </w:r>
    </w:p>
    <w:p w14:paraId="706FDE86"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免得这职分被人毁谤：</w:t>
      </w:r>
      <w:proofErr w:type="spellStart"/>
      <w:r w:rsidRPr="00577EF3">
        <w:rPr>
          <w:rFonts w:ascii="Arial" w:eastAsia="Microsoft YaHei UI" w:hAnsi="Arial" w:cs="Arial"/>
          <w:sz w:val="24"/>
        </w:rPr>
        <w:t>ἵ</w:t>
      </w:r>
      <w:r w:rsidRPr="00577EF3">
        <w:rPr>
          <w:rFonts w:ascii="Microsoft YaHei UI" w:eastAsia="Microsoft YaHei UI" w:hAnsi="Microsoft YaHei UI"/>
          <w:sz w:val="24"/>
        </w:rPr>
        <w:t>ν</w:t>
      </w:r>
      <w:proofErr w:type="spellEnd"/>
      <w:r w:rsidRPr="00577EF3">
        <w:rPr>
          <w:rFonts w:ascii="Microsoft YaHei UI" w:eastAsia="Microsoft YaHei UI" w:hAnsi="Microsoft YaHei UI"/>
          <w:sz w:val="24"/>
        </w:rPr>
        <w:t xml:space="preserve">α </w:t>
      </w:r>
      <w:proofErr w:type="spellStart"/>
      <w:r w:rsidRPr="00577EF3">
        <w:rPr>
          <w:rFonts w:ascii="Microsoft YaHei UI" w:eastAsia="Microsoft YaHei UI" w:hAnsi="Microsoft YaHei UI"/>
          <w:sz w:val="24"/>
        </w:rPr>
        <w:t>μ</w:t>
      </w:r>
      <w:r w:rsidRPr="00577EF3">
        <w:rPr>
          <w:rFonts w:ascii="Arial" w:eastAsia="Microsoft YaHei UI" w:hAnsi="Arial" w:cs="Arial"/>
          <w:sz w:val="24"/>
        </w:rPr>
        <w:t>ὴ</w:t>
      </w:r>
      <w:proofErr w:type="spellEnd"/>
      <w:r w:rsidRPr="00577EF3">
        <w:rPr>
          <w:rFonts w:ascii="Microsoft YaHei UI" w:eastAsia="Microsoft YaHei UI" w:hAnsi="Microsoft YaHei UI"/>
          <w:sz w:val="24"/>
        </w:rPr>
        <w:t xml:space="preserve"> so that no fault may be found with our ministry</w:t>
      </w:r>
      <w:r w:rsidRPr="00577EF3">
        <w:rPr>
          <w:rFonts w:ascii="Microsoft YaHei UI" w:eastAsia="Microsoft YaHei UI" w:hAnsi="Microsoft YaHei UI" w:hint="eastAsia"/>
          <w:sz w:val="24"/>
        </w:rPr>
        <w:t>（</w:t>
      </w:r>
      <w:r w:rsidRPr="00577EF3">
        <w:rPr>
          <w:rFonts w:ascii="Microsoft YaHei UI" w:eastAsia="Microsoft YaHei UI" w:hAnsi="Microsoft YaHei UI"/>
          <w:sz w:val="24"/>
        </w:rPr>
        <w:t>ESV</w:t>
      </w:r>
      <w:r w:rsidRPr="00577EF3">
        <w:rPr>
          <w:rFonts w:ascii="Microsoft YaHei UI" w:eastAsia="Microsoft YaHei UI" w:hAnsi="Microsoft YaHei UI" w:hint="eastAsia"/>
          <w:sz w:val="24"/>
        </w:rPr>
        <w:t>）</w:t>
      </w:r>
    </w:p>
    <w:p w14:paraId="0EB8B364" w14:textId="07C1A973"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目的是我们的服事不会被找到任何错误</w:t>
      </w:r>
    </w:p>
    <w:p w14:paraId="5EC6CEC8" w14:textId="08DF5615"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普拉默（Plummer）认为，</w:t>
      </w:r>
      <w:r w:rsidR="00BF5B36">
        <w:rPr>
          <w:rFonts w:ascii="Microsoft YaHei UI" w:eastAsia="Microsoft YaHei UI" w:hAnsi="Microsoft YaHei UI" w:hint="eastAsia"/>
          <w:sz w:val="24"/>
        </w:rPr>
        <w:t>“</w:t>
      </w:r>
      <w:r w:rsidRPr="00577EF3">
        <w:rPr>
          <w:rFonts w:ascii="Microsoft YaHei UI" w:eastAsia="Microsoft YaHei UI" w:hAnsi="Microsoft YaHei UI" w:hint="eastAsia"/>
          <w:sz w:val="24"/>
        </w:rPr>
        <w:t>被找到任何错误”</w:t>
      </w:r>
      <w:r w:rsidR="00BF5B36">
        <w:rPr>
          <w:rFonts w:ascii="Microsoft YaHei UI" w:eastAsia="Microsoft YaHei UI" w:hAnsi="Microsoft YaHei UI" w:hint="eastAsia"/>
          <w:sz w:val="24"/>
        </w:rPr>
        <w:t xml:space="preserve"> </w:t>
      </w:r>
      <w:r w:rsidRPr="00577EF3">
        <w:rPr>
          <w:rFonts w:ascii="Microsoft YaHei UI" w:eastAsia="Microsoft YaHei UI" w:hAnsi="Microsoft YaHei UI" w:hint="eastAsia"/>
          <w:sz w:val="24"/>
        </w:rPr>
        <w:t>的希腊文动词在这里可能包含被当作</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的意思</w:t>
      </w:r>
    </w:p>
    <w:p w14:paraId="0BF7A521" w14:textId="739B9B4C"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加尔文也这样认为，他说：“没有什么比在别人面前竭力维持自己的声誉，同时却因卑鄙可耻的生活而招致责难更</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的了。”</w:t>
      </w:r>
    </w:p>
    <w:p w14:paraId="368687A1" w14:textId="543D8787" w:rsid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加尔文</w:t>
      </w:r>
      <w:r w:rsidR="00BF5B36">
        <w:rPr>
          <w:rFonts w:ascii="Microsoft YaHei UI" w:eastAsia="Microsoft YaHei UI" w:hAnsi="Microsoft YaHei UI" w:hint="eastAsia"/>
          <w:sz w:val="24"/>
        </w:rPr>
        <w:t>还说</w:t>
      </w:r>
      <w:r w:rsidRPr="00577EF3">
        <w:rPr>
          <w:rFonts w:ascii="Microsoft YaHei UI" w:eastAsia="Microsoft YaHei UI" w:hAnsi="Microsoft YaHei UI" w:hint="eastAsia"/>
          <w:sz w:val="24"/>
        </w:rPr>
        <w:t>：“这是撒但的诡计，寻求传道人的任何不当行为来羞辱福音；因为当他成功地使服事</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，一切进步的希望就被摧毁了</w:t>
      </w:r>
      <w:r w:rsidR="00BF5B36">
        <w:rPr>
          <w:rFonts w:ascii="Microsoft YaHei UI" w:eastAsia="Microsoft YaHei UI" w:hAnsi="Microsoft YaHei UI" w:hint="eastAsia"/>
          <w:sz w:val="24"/>
        </w:rPr>
        <w:t>；</w:t>
      </w:r>
      <w:r w:rsidRPr="00577EF3">
        <w:rPr>
          <w:rFonts w:ascii="Microsoft YaHei UI" w:eastAsia="Microsoft YaHei UI" w:hAnsi="Microsoft YaHei UI" w:hint="eastAsia"/>
          <w:sz w:val="24"/>
        </w:rPr>
        <w:t>因此，那些愿意有效地服事基督的人，必须全力以</w:t>
      </w:r>
      <w:r w:rsidRPr="00577EF3">
        <w:rPr>
          <w:rFonts w:ascii="Microsoft YaHei UI" w:eastAsia="Microsoft YaHei UI" w:hAnsi="Microsoft YaHei UI" w:hint="eastAsia"/>
          <w:sz w:val="24"/>
        </w:rPr>
        <w:lastRenderedPageBreak/>
        <w:t>赴，保持自己服事的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w:t>
      </w:r>
    </w:p>
    <w:p w14:paraId="3CC3A4AE" w14:textId="3830DB69" w:rsidR="00BF5B36" w:rsidRPr="00577EF3" w:rsidRDefault="00BF5B36" w:rsidP="00577EF3">
      <w:pPr>
        <w:rPr>
          <w:rFonts w:ascii="Microsoft YaHei UI" w:eastAsia="Microsoft YaHei UI" w:hAnsi="Microsoft YaHei UI"/>
          <w:sz w:val="24"/>
        </w:rPr>
      </w:pPr>
      <w:r>
        <w:rPr>
          <w:rFonts w:ascii="Microsoft YaHei UI" w:eastAsia="Microsoft YaHei UI" w:hAnsi="Microsoft YaHei UI" w:hint="eastAsia"/>
          <w:sz w:val="24"/>
        </w:rPr>
        <w:t>尽管我们所传的福音可能会冒犯人，但绝不要因我们的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Pr>
          <w:rFonts w:ascii="Microsoft YaHei UI" w:eastAsia="Microsoft YaHei UI" w:hAnsi="Microsoft YaHei UI" w:hint="eastAsia"/>
          <w:sz w:val="24"/>
        </w:rPr>
        <w:t>冒犯人。</w:t>
      </w:r>
    </w:p>
    <w:p w14:paraId="620DFE82" w14:textId="5D995D26"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“确实，传讲十字架不可避免地会冒犯未重生之人被骄傲和自尊所支配的思想，（林前1:23，加5:11）；但对于和好的使者而言，如果通过不当的行为和与他的信息</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的行为给不信的人放了绊脚石，那就是完全不同的事情，而且是不可原谅的。”—菲利普·休斯</w:t>
      </w:r>
    </w:p>
    <w:p w14:paraId="4DE9A4F5"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4 反倒在各样的事上表明自己是神的用人，就如在许多的忍耐、患难、穷乏、困苦、</w:t>
      </w:r>
    </w:p>
    <w:p w14:paraId="176A1BC8" w14:textId="2665C5C2"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4-10</w:t>
      </w:r>
      <w:r w:rsidR="00D521ED">
        <w:rPr>
          <w:rFonts w:ascii="Microsoft YaHei UI" w:eastAsia="Microsoft YaHei UI" w:hAnsi="Microsoft YaHei UI" w:hint="eastAsia"/>
          <w:sz w:val="24"/>
        </w:rPr>
        <w:t>的希腊文</w:t>
      </w:r>
      <w:r w:rsidRPr="00577EF3">
        <w:rPr>
          <w:rFonts w:ascii="Microsoft YaHei UI" w:eastAsia="Microsoft YaHei UI" w:hAnsi="Microsoft YaHei UI" w:hint="eastAsia"/>
          <w:sz w:val="24"/>
        </w:rPr>
        <w:t>由</w:t>
      </w:r>
      <w:r w:rsidR="00D521ED">
        <w:rPr>
          <w:rFonts w:ascii="Microsoft YaHei UI" w:eastAsia="Microsoft YaHei UI" w:hAnsi="Microsoft YaHei UI" w:hint="eastAsia"/>
          <w:sz w:val="24"/>
        </w:rPr>
        <w:t>2</w:t>
      </w:r>
      <w:r w:rsidR="00D521ED">
        <w:rPr>
          <w:rFonts w:ascii="Microsoft YaHei UI" w:eastAsia="Microsoft YaHei UI" w:hAnsi="Microsoft YaHei UI"/>
          <w:sz w:val="24"/>
        </w:rPr>
        <w:t>8</w:t>
      </w:r>
      <w:r w:rsidRPr="00577EF3">
        <w:rPr>
          <w:rFonts w:ascii="Microsoft YaHei UI" w:eastAsia="Microsoft YaHei UI" w:hAnsi="Microsoft YaHei UI" w:hint="eastAsia"/>
          <w:sz w:val="24"/>
        </w:rPr>
        <w:t>个描述性词语组成，其中前</w:t>
      </w:r>
      <w:r w:rsidR="00D521ED">
        <w:rPr>
          <w:rFonts w:ascii="Microsoft YaHei UI" w:eastAsia="Microsoft YaHei UI" w:hAnsi="Microsoft YaHei UI" w:hint="eastAsia"/>
          <w:sz w:val="24"/>
        </w:rPr>
        <w:t>1</w:t>
      </w:r>
      <w:r w:rsidR="00D521ED">
        <w:rPr>
          <w:rFonts w:ascii="Microsoft YaHei UI" w:eastAsia="Microsoft YaHei UI" w:hAnsi="Microsoft YaHei UI"/>
          <w:sz w:val="24"/>
        </w:rPr>
        <w:t>8</w:t>
      </w:r>
      <w:r w:rsidRPr="00577EF3">
        <w:rPr>
          <w:rFonts w:ascii="Microsoft YaHei UI" w:eastAsia="Microsoft YaHei UI" w:hAnsi="Microsoft YaHei UI" w:hint="eastAsia"/>
          <w:sz w:val="24"/>
        </w:rPr>
        <w:t>个是</w:t>
      </w:r>
      <w:r w:rsidR="00D521ED">
        <w:rPr>
          <w:rFonts w:ascii="Microsoft YaHei UI" w:eastAsia="Microsoft YaHei UI" w:hAnsi="Microsoft YaHei UI" w:hint="eastAsia"/>
          <w:sz w:val="24"/>
        </w:rPr>
        <w:t xml:space="preserve">由 </w:t>
      </w:r>
      <w:r w:rsidRPr="00577EF3">
        <w:rPr>
          <w:rFonts w:ascii="Microsoft YaHei UI" w:eastAsia="Microsoft YaHei UI" w:hAnsi="Microsoft YaHei UI" w:hint="eastAsia"/>
          <w:sz w:val="24"/>
        </w:rPr>
        <w:t>“在”（in）一词引出，接下来的</w:t>
      </w:r>
      <w:r w:rsidR="00D521ED">
        <w:rPr>
          <w:rFonts w:ascii="Microsoft YaHei UI" w:eastAsia="Microsoft YaHei UI" w:hAnsi="Microsoft YaHei UI" w:hint="eastAsia"/>
          <w:sz w:val="24"/>
        </w:rPr>
        <w:t>3</w:t>
      </w:r>
      <w:r w:rsidRPr="00577EF3">
        <w:rPr>
          <w:rFonts w:ascii="Microsoft YaHei UI" w:eastAsia="Microsoft YaHei UI" w:hAnsi="Microsoft YaHei UI" w:hint="eastAsia"/>
          <w:sz w:val="24"/>
        </w:rPr>
        <w:t>个</w:t>
      </w:r>
      <w:r w:rsidR="00D521ED">
        <w:rPr>
          <w:rFonts w:ascii="Microsoft YaHei UI" w:eastAsia="Microsoft YaHei UI" w:hAnsi="Microsoft YaHei UI" w:hint="eastAsia"/>
          <w:sz w:val="24"/>
        </w:rPr>
        <w:t>是由</w:t>
      </w:r>
      <w:r w:rsidRPr="00577EF3">
        <w:rPr>
          <w:rFonts w:ascii="Microsoft YaHei UI" w:eastAsia="Microsoft YaHei UI" w:hAnsi="Microsoft YaHei UI" w:hint="eastAsia"/>
          <w:sz w:val="24"/>
        </w:rPr>
        <w:t xml:space="preserve"> “借着”（through）一词引出，最后</w:t>
      </w:r>
      <w:r w:rsidR="00D521ED">
        <w:rPr>
          <w:rFonts w:ascii="Microsoft YaHei UI" w:eastAsia="Microsoft YaHei UI" w:hAnsi="Microsoft YaHei UI" w:hint="eastAsia"/>
          <w:sz w:val="24"/>
        </w:rPr>
        <w:t>7</w:t>
      </w:r>
      <w:r w:rsidRPr="00577EF3">
        <w:rPr>
          <w:rFonts w:ascii="Microsoft YaHei UI" w:eastAsia="Microsoft YaHei UI" w:hAnsi="Microsoft YaHei UI" w:hint="eastAsia"/>
          <w:sz w:val="24"/>
        </w:rPr>
        <w:t>个</w:t>
      </w:r>
      <w:r w:rsidR="00D521ED">
        <w:rPr>
          <w:rFonts w:ascii="Microsoft YaHei UI" w:eastAsia="Microsoft YaHei UI" w:hAnsi="Microsoft YaHei UI" w:hint="eastAsia"/>
          <w:sz w:val="24"/>
        </w:rPr>
        <w:t>是由</w:t>
      </w:r>
      <w:r w:rsidRPr="00577EF3">
        <w:rPr>
          <w:rFonts w:ascii="Microsoft YaHei UI" w:eastAsia="Microsoft YaHei UI" w:hAnsi="Microsoft YaHei UI" w:hint="eastAsia"/>
          <w:sz w:val="24"/>
        </w:rPr>
        <w:t xml:space="preserve"> “似乎”（as）一词引出。</w:t>
      </w:r>
    </w:p>
    <w:p w14:paraId="5CB873CA"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反倒在各样的事上表明自己是神的用人：神的用人就是神的仆人（servants of God）</w:t>
      </w:r>
    </w:p>
    <w:p w14:paraId="2B3EE5B3" w14:textId="41CE9442"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各样的事：4-10的</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项内容，</w:t>
      </w:r>
      <w:r w:rsidR="00F40899">
        <w:rPr>
          <w:rFonts w:ascii="Microsoft YaHei UI" w:eastAsia="Microsoft YaHei UI" w:hAnsi="Microsoft YaHei UI" w:hint="eastAsia"/>
          <w:sz w:val="24"/>
        </w:rPr>
        <w:t>其中</w:t>
      </w:r>
      <w:r w:rsidRPr="00577EF3">
        <w:rPr>
          <w:rFonts w:ascii="Microsoft YaHei UI" w:eastAsia="Microsoft YaHei UI" w:hAnsi="Microsoft YaHei UI" w:hint="eastAsia"/>
          <w:sz w:val="24"/>
        </w:rPr>
        <w:t>包括在苦难中的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（4-5），属灵美德（6-7）和对他的服事截然相反的解读（8-10节）。</w:t>
      </w:r>
    </w:p>
    <w:p w14:paraId="26FECB49" w14:textId="33DECD3B"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就如在许多的忍耐：in much endurance 在极大的忍耐中；忍耐是唯一用形容词 “极大的” 来修饰的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名词，与接下来</w:t>
      </w:r>
      <w:r w:rsidR="0071084B">
        <w:rPr>
          <w:rFonts w:ascii="Microsoft YaHei UI" w:eastAsia="Microsoft YaHei UI" w:hAnsi="Microsoft YaHei UI" w:hint="eastAsia"/>
          <w:sz w:val="24"/>
        </w:rPr>
        <w:t>九</w:t>
      </w:r>
      <w:r w:rsidRPr="00577EF3">
        <w:rPr>
          <w:rFonts w:ascii="Microsoft YaHei UI" w:eastAsia="Microsoft YaHei UI" w:hAnsi="Microsoft YaHei UI" w:hint="eastAsia"/>
          <w:sz w:val="24"/>
        </w:rPr>
        <w:t>个没有修饰语的复数名词形成对比；这表示 “极大的忍耐” 是那</w:t>
      </w:r>
      <w:r w:rsidR="0071084B">
        <w:rPr>
          <w:rFonts w:ascii="Microsoft YaHei UI" w:eastAsia="Microsoft YaHei UI" w:hAnsi="Microsoft YaHei UI" w:hint="eastAsia"/>
          <w:sz w:val="24"/>
        </w:rPr>
        <w:t>九</w:t>
      </w:r>
      <w:r w:rsidRPr="00577EF3">
        <w:rPr>
          <w:rFonts w:ascii="Microsoft YaHei UI" w:eastAsia="Microsoft YaHei UI" w:hAnsi="Microsoft YaHei UI" w:hint="eastAsia"/>
          <w:sz w:val="24"/>
        </w:rPr>
        <w:t>项苦难的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。苦难本身并不</w:t>
      </w:r>
      <w:r w:rsidR="0071084B">
        <w:rPr>
          <w:rFonts w:ascii="Microsoft YaHei UI" w:eastAsia="Microsoft YaHei UI" w:hAnsi="Microsoft YaHei UI" w:hint="eastAsia"/>
          <w:sz w:val="24"/>
        </w:rPr>
        <w:t>能</w:t>
      </w:r>
      <w:r w:rsidRPr="00577EF3">
        <w:rPr>
          <w:rFonts w:ascii="Microsoft YaHei UI" w:eastAsia="Microsoft YaHei UI" w:hAnsi="Microsoft YaHei UI" w:hint="eastAsia"/>
          <w:sz w:val="24"/>
        </w:rPr>
        <w:t>表明</w:t>
      </w:r>
      <w:r w:rsidR="0071084B">
        <w:rPr>
          <w:rFonts w:ascii="Microsoft YaHei UI" w:eastAsia="Microsoft YaHei UI" w:hAnsi="Microsoft YaHei UI" w:hint="eastAsia"/>
          <w:sz w:val="24"/>
        </w:rPr>
        <w:t>保罗</w:t>
      </w:r>
      <w:r w:rsidRPr="00577EF3">
        <w:rPr>
          <w:rFonts w:ascii="Microsoft YaHei UI" w:eastAsia="Microsoft YaHei UI" w:hAnsi="Microsoft YaHei UI" w:hint="eastAsia"/>
          <w:sz w:val="24"/>
        </w:rPr>
        <w:t>是神的仆人，</w:t>
      </w:r>
      <w:r w:rsidR="002A6916" w:rsidRPr="002A6916">
        <w:rPr>
          <w:rFonts w:ascii="Microsoft YaHei UI" w:eastAsia="Microsoft YaHei UI" w:hAnsi="Microsoft YaHei UI" w:hint="eastAsia"/>
          <w:sz w:val="24"/>
        </w:rPr>
        <w:t>但为基督受苦并在苦难中有极大的忍耐</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，因为神在其中始终扶持</w:t>
      </w:r>
      <w:r w:rsidR="0071084B">
        <w:rPr>
          <w:rFonts w:ascii="Microsoft YaHei UI" w:eastAsia="Microsoft YaHei UI" w:hAnsi="Microsoft YaHei UI" w:hint="eastAsia"/>
          <w:sz w:val="24"/>
        </w:rPr>
        <w:t>着</w:t>
      </w:r>
      <w:r w:rsidRPr="00577EF3">
        <w:rPr>
          <w:rFonts w:ascii="Microsoft YaHei UI" w:eastAsia="Microsoft YaHei UI" w:hAnsi="Microsoft YaHei UI" w:hint="eastAsia"/>
          <w:sz w:val="24"/>
        </w:rPr>
        <w:t>他。</w:t>
      </w:r>
    </w:p>
    <w:p w14:paraId="17C97F65" w14:textId="22935E0F"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本格尔和许多其他注释家</w:t>
      </w:r>
      <w:r w:rsidR="0071084B">
        <w:rPr>
          <w:rFonts w:ascii="Microsoft YaHei UI" w:eastAsia="Microsoft YaHei UI" w:hAnsi="Microsoft YaHei UI" w:hint="eastAsia"/>
          <w:sz w:val="24"/>
        </w:rPr>
        <w:t>认为</w:t>
      </w:r>
      <w:r w:rsidRPr="00577EF3">
        <w:rPr>
          <w:rFonts w:ascii="Microsoft YaHei UI" w:eastAsia="Microsoft YaHei UI" w:hAnsi="Microsoft YaHei UI" w:hint="eastAsia"/>
          <w:sz w:val="24"/>
        </w:rPr>
        <w:t>，这份苦难清单自然地分为三组，每组包含三种试炼。第一组（患难、穷乏、困苦）以一般性的方式描述了他的艰难处境；第二组（鞭打、监禁、扰乱）强调他所遭受的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迫害；第三组（勤劳、警醒、不食）则描述了并非外界强加，而是他</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承受的苦难。</w:t>
      </w:r>
    </w:p>
    <w:p w14:paraId="2829114C"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患难、穷乏、困苦：in afflictions, in hardships, in distresses（NASB）在患难中，在艰难中，在困苦中</w:t>
      </w:r>
    </w:p>
    <w:p w14:paraId="4A894EA6" w14:textId="4EBA5E4A"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lastRenderedPageBreak/>
        <w:t>保罗首先使用</w:t>
      </w:r>
      <w:r w:rsidR="00B767A1">
        <w:rPr>
          <w:rFonts w:ascii="Microsoft YaHei UI" w:eastAsia="Microsoft YaHei UI" w:hAnsi="Microsoft YaHei UI" w:hint="eastAsia"/>
          <w:sz w:val="24"/>
        </w:rPr>
        <w:t>这三个</w:t>
      </w:r>
      <w:r w:rsidRPr="00577EF3">
        <w:rPr>
          <w:rFonts w:ascii="Microsoft YaHei UI" w:eastAsia="Microsoft YaHei UI" w:hAnsi="Microsoft YaHei UI" w:hint="eastAsia"/>
          <w:sz w:val="24"/>
        </w:rPr>
        <w:t>最广义的术语描述他忍受的苦难；我们也会遭遇这些苦难（约16:33；徒14:22）。</w:t>
      </w:r>
    </w:p>
    <w:p w14:paraId="109B1F6F" w14:textId="7434E110"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在困苦中：in distresses 字面意思是 “</w:t>
      </w:r>
      <w:r w:rsidR="00B767A1">
        <w:rPr>
          <w:rFonts w:ascii="Microsoft YaHei UI" w:eastAsia="Microsoft YaHei UI" w:hAnsi="Microsoft YaHei UI" w:hint="eastAsia"/>
          <w:sz w:val="24"/>
        </w:rPr>
        <w:t>在</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之地”，指陷入极度困惑的境地，在人看来无法解决</w:t>
      </w:r>
      <w:r w:rsidR="00B767A1">
        <w:rPr>
          <w:rFonts w:ascii="Microsoft YaHei UI" w:eastAsia="Microsoft YaHei UI" w:hAnsi="Microsoft YaHei UI" w:hint="eastAsia"/>
          <w:sz w:val="24"/>
        </w:rPr>
        <w:t>；</w:t>
      </w:r>
      <w:r w:rsidR="00C85D46" w:rsidRPr="00577EF3">
        <w:rPr>
          <w:rFonts w:ascii="Microsoft YaHei UI" w:eastAsia="Microsoft YaHei UI" w:hAnsi="Microsoft YaHei UI" w:hint="eastAsia"/>
          <w:sz w:val="24"/>
        </w:rPr>
        <w:t>但神</w:t>
      </w:r>
      <w:r w:rsidR="00C85D46">
        <w:rPr>
          <w:rFonts w:ascii="Microsoft YaHei UI" w:eastAsia="Microsoft YaHei UI" w:hAnsi="Microsoft YaHei UI" w:hint="eastAsia"/>
          <w:sz w:val="24"/>
        </w:rPr>
        <w:t>总会把他们从困境中拯救出来</w:t>
      </w:r>
      <w:r w:rsidRPr="00577EF3">
        <w:rPr>
          <w:rFonts w:ascii="Microsoft YaHei UI" w:eastAsia="Microsoft YaHei UI" w:hAnsi="Microsoft YaHei UI" w:hint="eastAsia"/>
          <w:sz w:val="24"/>
        </w:rPr>
        <w:t>（4:8</w:t>
      </w:r>
      <w:r w:rsidR="00B767A1">
        <w:rPr>
          <w:rFonts w:ascii="Microsoft YaHei UI" w:eastAsia="Microsoft YaHei UI" w:hAnsi="Microsoft YaHei UI" w:hint="eastAsia"/>
          <w:sz w:val="24"/>
        </w:rPr>
        <w:t>）</w:t>
      </w:r>
    </w:p>
    <w:p w14:paraId="2A1192BC"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5 鞭打、监禁、扰乱、勤劳、警醒、不食、 </w:t>
      </w:r>
    </w:p>
    <w:p w14:paraId="7F36EC9E"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in beatings, in imprisonments, in tumults, in labors, in sleeplessness, in hunger（NASB）</w:t>
      </w:r>
    </w:p>
    <w:p w14:paraId="79205DAF"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在鞭打中，在监禁中，在骚乱中，在劳苦中，在不眠中，在饥饿中。</w:t>
      </w:r>
    </w:p>
    <w:p w14:paraId="69B6FF2E" w14:textId="6A90AE26"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鞭打：11:23-2</w:t>
      </w:r>
      <w:r w:rsidR="00E34E43">
        <w:rPr>
          <w:rFonts w:ascii="Microsoft YaHei UI" w:eastAsia="Microsoft YaHei UI" w:hAnsi="Microsoft YaHei UI"/>
          <w:sz w:val="24"/>
        </w:rPr>
        <w:t>4</w:t>
      </w:r>
    </w:p>
    <w:p w14:paraId="2C686440" w14:textId="7976DF7B"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监禁：</w:t>
      </w:r>
      <w:r w:rsidR="00867149">
        <w:rPr>
          <w:rFonts w:ascii="Microsoft YaHei UI" w:eastAsia="Microsoft YaHei UI" w:hAnsi="Microsoft YaHei UI" w:hint="eastAsia"/>
          <w:sz w:val="24"/>
        </w:rPr>
        <w:t>保罗</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00867149">
        <w:rPr>
          <w:rFonts w:ascii="Microsoft YaHei UI" w:eastAsia="Microsoft YaHei UI" w:hAnsi="Microsoft YaHei UI" w:hint="eastAsia"/>
          <w:sz w:val="24"/>
        </w:rPr>
        <w:t>被</w:t>
      </w:r>
      <w:r w:rsidR="00867149" w:rsidRPr="00577EF3">
        <w:rPr>
          <w:rFonts w:ascii="Microsoft YaHei UI" w:eastAsia="Microsoft YaHei UI" w:hAnsi="Microsoft YaHei UI" w:hint="eastAsia"/>
          <w:sz w:val="24"/>
        </w:rPr>
        <w:t>监禁</w:t>
      </w:r>
      <w:r w:rsidR="00867149">
        <w:rPr>
          <w:rFonts w:ascii="Microsoft YaHei UI" w:eastAsia="Microsoft YaHei UI" w:hAnsi="Microsoft YaHei UI" w:hint="eastAsia"/>
          <w:sz w:val="24"/>
        </w:rPr>
        <w:t>（</w:t>
      </w:r>
      <w:r w:rsidR="00867149" w:rsidRPr="00577EF3">
        <w:rPr>
          <w:rFonts w:ascii="Microsoft YaHei UI" w:eastAsia="Microsoft YaHei UI" w:hAnsi="Microsoft YaHei UI" w:hint="eastAsia"/>
          <w:sz w:val="24"/>
        </w:rPr>
        <w:t>11:23b</w:t>
      </w:r>
      <w:r w:rsidR="00867149">
        <w:rPr>
          <w:rFonts w:ascii="Microsoft YaHei UI" w:eastAsia="Microsoft YaHei UI" w:hAnsi="Microsoft YaHei UI" w:hint="eastAsia"/>
          <w:sz w:val="24"/>
        </w:rPr>
        <w:t>）</w:t>
      </w:r>
      <w:r w:rsidRPr="00577EF3">
        <w:rPr>
          <w:rFonts w:ascii="Microsoft YaHei UI" w:eastAsia="Microsoft YaHei UI" w:hAnsi="Microsoft YaHei UI" w:hint="eastAsia"/>
          <w:sz w:val="24"/>
        </w:rPr>
        <w:t>；在腓立比</w:t>
      </w:r>
      <w:r w:rsidR="00867149">
        <w:rPr>
          <w:rFonts w:ascii="Microsoft YaHei UI" w:eastAsia="Microsoft YaHei UI" w:hAnsi="Microsoft YaHei UI" w:hint="eastAsia"/>
          <w:sz w:val="24"/>
        </w:rPr>
        <w:t>被</w:t>
      </w:r>
      <w:r w:rsidR="00867149" w:rsidRPr="00577EF3">
        <w:rPr>
          <w:rFonts w:ascii="Microsoft YaHei UI" w:eastAsia="Microsoft YaHei UI" w:hAnsi="Microsoft YaHei UI" w:hint="eastAsia"/>
          <w:sz w:val="24"/>
        </w:rPr>
        <w:t>监禁</w:t>
      </w:r>
      <w:r w:rsidRPr="00577EF3">
        <w:rPr>
          <w:rFonts w:ascii="Microsoft YaHei UI" w:eastAsia="Microsoft YaHei UI" w:hAnsi="Microsoft YaHei UI" w:hint="eastAsia"/>
          <w:sz w:val="24"/>
        </w:rPr>
        <w:t>是其中一次（徒16:23）</w:t>
      </w:r>
    </w:p>
    <w:p w14:paraId="4B70FFDB" w14:textId="5C9E5084" w:rsidR="00905697"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扰乱：in tumults 在骚乱中；保罗</w:t>
      </w:r>
      <w:r w:rsidR="00867149">
        <w:rPr>
          <w:rFonts w:ascii="Microsoft YaHei UI" w:eastAsia="Microsoft YaHei UI" w:hAnsi="Microsoft YaHei UI" w:hint="eastAsia"/>
          <w:sz w:val="24"/>
        </w:rPr>
        <w:t>在</w:t>
      </w:r>
      <w:r w:rsidRPr="00577EF3">
        <w:rPr>
          <w:rFonts w:ascii="Microsoft YaHei UI" w:eastAsia="Microsoft YaHei UI" w:hAnsi="Microsoft YaHei UI" w:hint="eastAsia"/>
          <w:sz w:val="24"/>
        </w:rPr>
        <w:t>多次骚乱中遭遇逼迫：在彼西底的安提阿（徒13:50）</w:t>
      </w:r>
      <w:r w:rsidR="00867149">
        <w:rPr>
          <w:rFonts w:ascii="Microsoft YaHei UI" w:eastAsia="Microsoft YaHei UI" w:hAnsi="Microsoft YaHei UI" w:hint="eastAsia"/>
          <w:sz w:val="24"/>
        </w:rPr>
        <w:t>，</w:t>
      </w:r>
      <w:r w:rsidRPr="00577EF3">
        <w:rPr>
          <w:rFonts w:ascii="Microsoft YaHei UI" w:eastAsia="Microsoft YaHei UI" w:hAnsi="Microsoft YaHei UI" w:hint="eastAsia"/>
          <w:sz w:val="24"/>
        </w:rPr>
        <w:t>以哥念（徒14:4-5）</w:t>
      </w:r>
      <w:r w:rsidR="00867149">
        <w:rPr>
          <w:rFonts w:ascii="Microsoft YaHei UI" w:eastAsia="Microsoft YaHei UI" w:hAnsi="Microsoft YaHei UI" w:hint="eastAsia"/>
          <w:sz w:val="24"/>
        </w:rPr>
        <w:t>，</w:t>
      </w:r>
      <w:r w:rsidRPr="00577EF3">
        <w:rPr>
          <w:rFonts w:ascii="Microsoft YaHei UI" w:eastAsia="Microsoft YaHei UI" w:hAnsi="Microsoft YaHei UI" w:hint="eastAsia"/>
          <w:sz w:val="24"/>
        </w:rPr>
        <w:t>路司得（徒14:19）</w:t>
      </w:r>
      <w:r w:rsidR="00867149">
        <w:rPr>
          <w:rFonts w:ascii="Microsoft YaHei UI" w:eastAsia="Microsoft YaHei UI" w:hAnsi="Microsoft YaHei UI" w:hint="eastAsia"/>
          <w:sz w:val="24"/>
        </w:rPr>
        <w:t>，</w:t>
      </w:r>
      <w:r w:rsidRPr="00577EF3">
        <w:rPr>
          <w:rFonts w:ascii="Microsoft YaHei UI" w:eastAsia="Microsoft YaHei UI" w:hAnsi="Microsoft YaHei UI" w:hint="eastAsia"/>
          <w:sz w:val="24"/>
        </w:rPr>
        <w:t>腓立比（徒16:22）</w:t>
      </w:r>
      <w:r w:rsidR="00867149">
        <w:rPr>
          <w:rFonts w:ascii="Microsoft YaHei UI" w:eastAsia="Microsoft YaHei UI" w:hAnsi="Microsoft YaHei UI" w:hint="eastAsia"/>
          <w:sz w:val="24"/>
        </w:rPr>
        <w:t>，</w:t>
      </w:r>
      <w:r w:rsidRPr="00577EF3">
        <w:rPr>
          <w:rFonts w:ascii="Microsoft YaHei UI" w:eastAsia="Microsoft YaHei UI" w:hAnsi="Microsoft YaHei UI" w:hint="eastAsia"/>
          <w:sz w:val="24"/>
        </w:rPr>
        <w:t>帖撒罗尼迦（徒17:5）</w:t>
      </w:r>
      <w:r w:rsidR="00867149">
        <w:rPr>
          <w:rFonts w:ascii="Microsoft YaHei UI" w:eastAsia="Microsoft YaHei UI" w:hAnsi="Microsoft YaHei UI" w:hint="eastAsia"/>
          <w:sz w:val="24"/>
        </w:rPr>
        <w:t>，</w:t>
      </w:r>
      <w:r w:rsidRPr="00577EF3">
        <w:rPr>
          <w:rFonts w:ascii="Microsoft YaHei UI" w:eastAsia="Microsoft YaHei UI" w:hAnsi="Microsoft YaHei UI" w:hint="eastAsia"/>
          <w:sz w:val="24"/>
        </w:rPr>
        <w:t>哥林多（徒 18:12）</w:t>
      </w:r>
      <w:r w:rsidR="00867149">
        <w:rPr>
          <w:rFonts w:ascii="Microsoft YaHei UI" w:eastAsia="Microsoft YaHei UI" w:hAnsi="Microsoft YaHei UI" w:hint="eastAsia"/>
          <w:sz w:val="24"/>
        </w:rPr>
        <w:t>，</w:t>
      </w:r>
      <w:r w:rsidRPr="00577EF3">
        <w:rPr>
          <w:rFonts w:ascii="Microsoft YaHei UI" w:eastAsia="Microsoft YaHei UI" w:hAnsi="Microsoft YaHei UI" w:hint="eastAsia"/>
          <w:sz w:val="24"/>
        </w:rPr>
        <w:t>以弗所（徒19:23-</w:t>
      </w:r>
      <w:r w:rsidR="007E0419">
        <w:rPr>
          <w:rFonts w:ascii="Microsoft YaHei UI" w:eastAsia="Microsoft YaHei UI" w:hAnsi="Microsoft YaHei UI"/>
          <w:sz w:val="24"/>
        </w:rPr>
        <w:t>41</w:t>
      </w:r>
      <w:r w:rsidRPr="00577EF3">
        <w:rPr>
          <w:rFonts w:ascii="Microsoft YaHei UI" w:eastAsia="Microsoft YaHei UI" w:hAnsi="Microsoft YaHei UI" w:hint="eastAsia"/>
          <w:sz w:val="24"/>
        </w:rPr>
        <w:t xml:space="preserve"> ）以及耶路撒冷（徒21:27-30 ）；最后一次骚乱在这封信写成</w:t>
      </w:r>
    </w:p>
    <w:p w14:paraId="3BDAAB3D" w14:textId="30C6888B"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时</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发生。</w:t>
      </w:r>
    </w:p>
    <w:p w14:paraId="4EE821A5" w14:textId="500F3DB3"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“和好的服事要求他必须</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那些尚未和好、仍然顽固不悔的人那里，要夺回那些被撒旦掌控的人，要勇敢地闯入罪恶，无知和邪恶的</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。这是一项</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的工作，正如基督的十字架所启示的。当福音被传讲时，魔鬼的势力不会软弱地顺服，反而会奋起反抗，凶狠地反击，竭力阻止福音扎根人心。”</w:t>
      </w:r>
      <w:r w:rsidR="00AE66AA">
        <w:rPr>
          <w:rFonts w:ascii="Microsoft YaHei UI" w:eastAsia="Microsoft YaHei UI" w:hAnsi="Microsoft YaHei UI" w:hint="eastAsia"/>
          <w:sz w:val="24"/>
        </w:rPr>
        <w:t xml:space="preserve"> </w:t>
      </w:r>
      <w:r w:rsidR="00AE66AA">
        <w:rPr>
          <w:rFonts w:ascii="Microsoft YaHei UI" w:eastAsia="Microsoft YaHei UI" w:hAnsi="Microsoft YaHei UI"/>
          <w:sz w:val="24"/>
        </w:rPr>
        <w:t xml:space="preserve">                                          </w:t>
      </w:r>
      <w:r w:rsidRPr="00577EF3">
        <w:rPr>
          <w:rFonts w:ascii="Microsoft YaHei UI" w:eastAsia="Microsoft YaHei UI" w:hAnsi="Microsoft YaHei UI" w:hint="eastAsia"/>
          <w:sz w:val="24"/>
        </w:rPr>
        <w:t>—大卫·加兰德（David Garland）</w:t>
      </w:r>
    </w:p>
    <w:p w14:paraId="3A5F92A8" w14:textId="5452DA34"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勤劳：in labors 在劳苦中；希腊文可以翻译为</w:t>
      </w:r>
      <w:r w:rsidR="00AE66AA">
        <w:rPr>
          <w:rFonts w:ascii="Microsoft YaHei UI" w:eastAsia="Microsoft YaHei UI" w:hAnsi="Microsoft YaHei UI" w:hint="eastAsia"/>
          <w:sz w:val="24"/>
        </w:rPr>
        <w:t xml:space="preserve"> </w:t>
      </w:r>
      <w:r w:rsidRPr="00577EF3">
        <w:rPr>
          <w:rFonts w:ascii="Microsoft YaHei UI" w:eastAsia="Microsoft YaHei UI" w:hAnsi="Microsoft YaHei UI" w:hint="eastAsia"/>
          <w:sz w:val="24"/>
        </w:rPr>
        <w:t>“疲劳”，表示</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；保罗劳苦传道</w:t>
      </w:r>
      <w:r w:rsidR="00AE66AA">
        <w:rPr>
          <w:rFonts w:ascii="Microsoft YaHei UI" w:eastAsia="Microsoft YaHei UI" w:hAnsi="Microsoft YaHei UI" w:hint="eastAsia"/>
          <w:sz w:val="24"/>
        </w:rPr>
        <w:t>并且在经济拮据时</w:t>
      </w:r>
      <w:r w:rsidRPr="00577EF3">
        <w:rPr>
          <w:rFonts w:ascii="Microsoft YaHei UI" w:eastAsia="Microsoft YaHei UI" w:hAnsi="Microsoft YaHei UI" w:hint="eastAsia"/>
          <w:sz w:val="24"/>
        </w:rPr>
        <w:t>支搭帐篷</w:t>
      </w:r>
      <w:r w:rsidR="00AE66AA">
        <w:rPr>
          <w:rFonts w:ascii="Microsoft YaHei UI" w:eastAsia="Microsoft YaHei UI" w:hAnsi="Microsoft YaHei UI" w:hint="eastAsia"/>
          <w:sz w:val="24"/>
        </w:rPr>
        <w:t>供应</w:t>
      </w:r>
      <w:r w:rsidRPr="00577EF3">
        <w:rPr>
          <w:rFonts w:ascii="Microsoft YaHei UI" w:eastAsia="Microsoft YaHei UI" w:hAnsi="Microsoft YaHei UI" w:hint="eastAsia"/>
          <w:sz w:val="24"/>
        </w:rPr>
        <w:t>自己（帖前2:9；帖后3:8）。</w:t>
      </w:r>
    </w:p>
    <w:p w14:paraId="7F89F717" w14:textId="6854A2DC"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警醒：in sleeplessness 在不眠中；保罗为服事和工作</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了睡眠时间（徒20:7）</w:t>
      </w:r>
    </w:p>
    <w:p w14:paraId="6AD9392B" w14:textId="43B9BF7F"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lastRenderedPageBreak/>
        <w:t>不食：in hunger 在饥饿中；与11:27的 “多次不得食“ 是一个字；指保罗为了腾出更多时间传道而</w:t>
      </w:r>
      <w:r w:rsidR="00905697">
        <w:rPr>
          <w:rFonts w:ascii="Microsoft YaHei UI" w:eastAsia="Microsoft YaHei UI" w:hAnsi="Microsoft YaHei UI" w:hint="eastAsia"/>
          <w:sz w:val="24"/>
          <w:u w:val="thick"/>
        </w:rPr>
        <w:t xml:space="preserve"> </w:t>
      </w:r>
      <w:r w:rsidR="00905697">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以及经济拮据时曾经历饥饿。</w:t>
      </w:r>
    </w:p>
    <w:p w14:paraId="2A732494" w14:textId="4C667058"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保罗在以上的九种苦难中</w:t>
      </w:r>
      <w:r w:rsidR="00194EFD">
        <w:rPr>
          <w:rFonts w:ascii="Microsoft YaHei UI" w:eastAsia="Microsoft YaHei UI" w:hAnsi="Microsoft YaHei UI" w:hint="eastAsia"/>
          <w:sz w:val="24"/>
        </w:rPr>
        <w:t>都</w:t>
      </w:r>
      <w:r w:rsidRPr="00577EF3">
        <w:rPr>
          <w:rFonts w:ascii="Microsoft YaHei UI" w:eastAsia="Microsoft YaHei UI" w:hAnsi="Microsoft YaHei UI" w:hint="eastAsia"/>
          <w:sz w:val="24"/>
        </w:rPr>
        <w:t>展现出极大的忍耐</w:t>
      </w:r>
      <w:r w:rsidR="00D7629C">
        <w:rPr>
          <w:rFonts w:ascii="Microsoft YaHei UI" w:eastAsia="Microsoft YaHei UI" w:hAnsi="Microsoft YaHei UI" w:hint="eastAsia"/>
          <w:sz w:val="24"/>
        </w:rPr>
        <w:t>，</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00D7629C">
        <w:rPr>
          <w:rFonts w:ascii="Microsoft YaHei UI" w:eastAsia="Microsoft YaHei UI" w:hAnsi="Microsoft YaHei UI" w:hint="eastAsia"/>
          <w:sz w:val="24"/>
        </w:rPr>
        <w:t>地劝人与神和好</w:t>
      </w:r>
      <w:r w:rsidR="00E945F1">
        <w:rPr>
          <w:rFonts w:ascii="Microsoft YaHei UI" w:eastAsia="Microsoft YaHei UI" w:hAnsi="Microsoft YaHei UI" w:hint="eastAsia"/>
          <w:sz w:val="24"/>
        </w:rPr>
        <w:t>。</w:t>
      </w:r>
    </w:p>
    <w:p w14:paraId="1E4F0248"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6 廉洁、知识、恒忍、恩慈、圣灵的感化、无伪的爱心、 </w:t>
      </w:r>
    </w:p>
    <w:p w14:paraId="581746B1"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in purity, in knowledge, in patience, in kindness, in the Holy Spirit, in genuine love（NASB）</w:t>
      </w:r>
    </w:p>
    <w:p w14:paraId="0FFFD988"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在纯洁中，在知识中，在忍耐中，在恩慈中，在圣灵里，在真诚的爱中。</w:t>
      </w:r>
    </w:p>
    <w:p w14:paraId="6548F917" w14:textId="43692CB3"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从在苦难中的忍耐</w:t>
      </w:r>
      <w:r w:rsidRPr="00F90DE2">
        <w:rPr>
          <w:rFonts w:ascii="Microsoft YaHei UI" w:eastAsia="Microsoft YaHei UI" w:hAnsi="Microsoft YaHei UI" w:hint="eastAsia"/>
          <w:sz w:val="24"/>
        </w:rPr>
        <w:t>转到</w:t>
      </w:r>
      <w:r w:rsidRPr="00577EF3">
        <w:rPr>
          <w:rFonts w:ascii="Microsoft YaHei UI" w:eastAsia="Microsoft YaHei UI" w:hAnsi="Microsoft YaHei UI" w:hint="eastAsia"/>
          <w:sz w:val="24"/>
        </w:rPr>
        <w:t>服事中展现的</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（6-7）</w:t>
      </w:r>
    </w:p>
    <w:p w14:paraId="3B88DA85" w14:textId="217A799D"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廉洁：in purity 在纯洁中；动机</w:t>
      </w:r>
      <w:r w:rsidR="00DE0C62">
        <w:rPr>
          <w:rFonts w:ascii="Microsoft YaHei UI" w:eastAsia="Microsoft YaHei UI" w:hAnsi="Microsoft YaHei UI" w:hint="eastAsia"/>
          <w:sz w:val="24"/>
        </w:rPr>
        <w:t>，</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和言行都纯洁，无可指责（帖前2:3）</w:t>
      </w:r>
    </w:p>
    <w:p w14:paraId="0C340121" w14:textId="15E50B66"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知识：in knowledge，在知识中；不单单是智力上的知识，而是有关神救</w:t>
      </w:r>
      <w:r w:rsidR="001A540D">
        <w:rPr>
          <w:rFonts w:ascii="Microsoft YaHei UI" w:eastAsia="Microsoft YaHei UI" w:hAnsi="Microsoft YaHei UI" w:hint="eastAsia"/>
          <w:sz w:val="24"/>
        </w:rPr>
        <w:t>恩</w:t>
      </w:r>
      <w:r w:rsidRPr="00577EF3">
        <w:rPr>
          <w:rFonts w:ascii="Microsoft YaHei UI" w:eastAsia="Microsoft YaHei UI" w:hAnsi="Microsoft YaHei UI" w:hint="eastAsia"/>
          <w:sz w:val="24"/>
        </w:rPr>
        <w:t>的知识（林后 11:6）。每个信徒都可以获得这种知识，不论他们天赋或社会地位如何</w:t>
      </w:r>
      <w:r w:rsidR="00E945F1">
        <w:rPr>
          <w:rFonts w:ascii="Microsoft YaHei UI" w:eastAsia="Microsoft YaHei UI" w:hAnsi="Microsoft YaHei UI" w:hint="eastAsia"/>
          <w:sz w:val="24"/>
        </w:rPr>
        <w:t>；对我们来说，不论</w:t>
      </w:r>
      <w:r w:rsidR="00102104">
        <w:rPr>
          <w:rFonts w:ascii="Microsoft YaHei UI" w:eastAsia="Microsoft YaHei UI" w:hAnsi="Microsoft YaHei UI" w:hint="eastAsia"/>
          <w:sz w:val="24"/>
          <w:u w:val="thick"/>
        </w:rPr>
        <w:t xml:space="preserve"> </w:t>
      </w:r>
      <w:r w:rsidR="00102104">
        <w:rPr>
          <w:rFonts w:ascii="Microsoft YaHei UI" w:eastAsia="Microsoft YaHei UI" w:hAnsi="Microsoft YaHei UI"/>
          <w:sz w:val="24"/>
          <w:u w:val="thick"/>
        </w:rPr>
        <w:t xml:space="preserve">    </w:t>
      </w:r>
      <w:r w:rsidR="00E945F1">
        <w:rPr>
          <w:rFonts w:ascii="Microsoft YaHei UI" w:eastAsia="Microsoft YaHei UI" w:hAnsi="Microsoft YaHei UI" w:hint="eastAsia"/>
          <w:sz w:val="24"/>
        </w:rPr>
        <w:t>如何</w:t>
      </w:r>
    </w:p>
    <w:p w14:paraId="77198839" w14:textId="77777777" w:rsidR="000A2F56"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保罗是一个</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的人（提后4:13）</w:t>
      </w:r>
    </w:p>
    <w:p w14:paraId="024E344D" w14:textId="77777777" w:rsidR="000A2F56" w:rsidRDefault="000A2F56" w:rsidP="00577EF3">
      <w:pPr>
        <w:rPr>
          <w:rFonts w:ascii="Microsoft YaHei UI" w:eastAsia="Microsoft YaHei UI" w:hAnsi="Microsoft YaHei UI"/>
          <w:sz w:val="24"/>
        </w:rPr>
      </w:pPr>
      <w:r w:rsidRPr="000A2F56">
        <w:rPr>
          <w:rFonts w:ascii="Microsoft YaHei UI" w:eastAsia="Microsoft YaHei UI" w:hAnsi="Microsoft YaHei UI" w:hint="eastAsia"/>
          <w:sz w:val="24"/>
        </w:rPr>
        <w:t>约翰卫斯理每天骑马走60英里（96公里）去不同地方讲道布道，并在</w:t>
      </w:r>
      <w:r w:rsidRPr="000A2F56">
        <w:rPr>
          <w:rFonts w:ascii="Microsoft YaHei UI" w:eastAsia="Microsoft YaHei UI" w:hAnsi="Microsoft YaHei UI" w:hint="eastAsia"/>
          <w:sz w:val="24"/>
          <w:u w:val="thick"/>
        </w:rPr>
        <w:t>马背上</w:t>
      </w:r>
      <w:r w:rsidRPr="000A2F56">
        <w:rPr>
          <w:rFonts w:ascii="Microsoft YaHei UI" w:eastAsia="Microsoft YaHei UI" w:hAnsi="Microsoft YaHei UI" w:hint="eastAsia"/>
          <w:sz w:val="24"/>
        </w:rPr>
        <w:t>读书</w:t>
      </w:r>
    </w:p>
    <w:p w14:paraId="7051813C" w14:textId="7141BF20"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恒忍：in patience，在忍耐中；普拉默将这种忍耐定义为 “忍受伤害和恶行而不被</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 xml:space="preserve">（雅1:19）或报复（罗12:19）。” </w:t>
      </w:r>
    </w:p>
    <w:p w14:paraId="01D7DEAD" w14:textId="6ECA75D5" w:rsidR="00577EF3" w:rsidRPr="00DB26CD" w:rsidRDefault="00577EF3" w:rsidP="00577EF3">
      <w:pPr>
        <w:rPr>
          <w:rFonts w:ascii="Microsoft YaHei UI" w:eastAsia="Microsoft YaHei UI" w:hAnsi="Microsoft YaHei UI"/>
          <w:color w:val="000000" w:themeColor="text1"/>
          <w:sz w:val="24"/>
        </w:rPr>
      </w:pPr>
      <w:r w:rsidRPr="00DB26CD">
        <w:rPr>
          <w:rFonts w:ascii="Microsoft YaHei UI" w:eastAsia="Microsoft YaHei UI" w:hAnsi="Microsoft YaHei UI" w:hint="eastAsia"/>
          <w:color w:val="000000" w:themeColor="text1"/>
          <w:sz w:val="24"/>
        </w:rPr>
        <w:t>恩慈：in kindness 在恩慈中</w:t>
      </w:r>
      <w:r w:rsidR="003C5FD9" w:rsidRPr="00DB26CD">
        <w:rPr>
          <w:rFonts w:ascii="Microsoft YaHei UI" w:eastAsia="Microsoft YaHei UI" w:hAnsi="Microsoft YaHei UI" w:hint="eastAsia"/>
          <w:color w:val="000000" w:themeColor="text1"/>
          <w:sz w:val="24"/>
        </w:rPr>
        <w:t>；</w:t>
      </w:r>
      <w:r w:rsidR="00DB26CD" w:rsidRPr="00DB26CD">
        <w:rPr>
          <w:rFonts w:ascii="Microsoft YaHei UI" w:eastAsia="Microsoft YaHei UI" w:hAnsi="Microsoft YaHei UI" w:hint="eastAsia"/>
          <w:color w:val="000000" w:themeColor="text1"/>
          <w:sz w:val="24"/>
        </w:rPr>
        <w:t>对悖逆之人</w:t>
      </w:r>
      <w:r w:rsidR="00A264DD">
        <w:rPr>
          <w:rFonts w:ascii="Microsoft YaHei UI" w:eastAsia="Microsoft YaHei UI" w:hAnsi="Microsoft YaHei UI" w:hint="eastAsia"/>
          <w:color w:val="000000" w:themeColor="text1"/>
          <w:sz w:val="24"/>
          <w:u w:val="thick"/>
        </w:rPr>
        <w:t xml:space="preserve"> </w:t>
      </w:r>
      <w:r w:rsidR="00A264DD">
        <w:rPr>
          <w:rFonts w:ascii="Microsoft YaHei UI" w:eastAsia="Microsoft YaHei UI" w:hAnsi="Microsoft YaHei UI"/>
          <w:color w:val="000000" w:themeColor="text1"/>
          <w:sz w:val="24"/>
          <w:u w:val="thick"/>
        </w:rPr>
        <w:t xml:space="preserve">     </w:t>
      </w:r>
      <w:r w:rsidR="00DB26CD" w:rsidRPr="00DB26CD">
        <w:rPr>
          <w:rFonts w:ascii="Microsoft YaHei UI" w:eastAsia="Microsoft YaHei UI" w:hAnsi="Microsoft YaHei UI" w:hint="eastAsia"/>
          <w:color w:val="000000" w:themeColor="text1"/>
          <w:sz w:val="24"/>
        </w:rPr>
        <w:t>的回应</w:t>
      </w:r>
      <w:r w:rsidR="003F3BB6" w:rsidRPr="00DB26CD">
        <w:rPr>
          <w:rFonts w:ascii="Microsoft YaHei UI" w:eastAsia="Microsoft YaHei UI" w:hAnsi="Microsoft YaHei UI" w:hint="eastAsia"/>
          <w:color w:val="000000" w:themeColor="text1"/>
          <w:sz w:val="24"/>
        </w:rPr>
        <w:t>；</w:t>
      </w:r>
      <w:r w:rsidR="003C5FD9" w:rsidRPr="00DB26CD">
        <w:rPr>
          <w:rFonts w:ascii="Microsoft YaHei UI" w:eastAsia="Microsoft YaHei UI" w:hAnsi="Microsoft YaHei UI" w:hint="eastAsia"/>
          <w:color w:val="000000" w:themeColor="text1"/>
          <w:sz w:val="24"/>
        </w:rPr>
        <w:t>恩慈是神的属性（</w:t>
      </w:r>
      <w:r w:rsidR="003F3BB6" w:rsidRPr="00DB26CD">
        <w:rPr>
          <w:rFonts w:ascii="Microsoft YaHei UI" w:eastAsia="Microsoft YaHei UI" w:hAnsi="Microsoft YaHei UI" w:hint="eastAsia"/>
          <w:color w:val="000000" w:themeColor="text1"/>
          <w:sz w:val="24"/>
        </w:rPr>
        <w:t>罗1</w:t>
      </w:r>
      <w:r w:rsidR="003F3BB6" w:rsidRPr="00DB26CD">
        <w:rPr>
          <w:rFonts w:ascii="Microsoft YaHei UI" w:eastAsia="Microsoft YaHei UI" w:hAnsi="Microsoft YaHei UI"/>
          <w:color w:val="000000" w:themeColor="text1"/>
          <w:sz w:val="24"/>
        </w:rPr>
        <w:t>1:22</w:t>
      </w:r>
      <w:r w:rsidR="003F3BB6" w:rsidRPr="00DB26CD">
        <w:rPr>
          <w:rFonts w:ascii="Microsoft YaHei UI" w:eastAsia="Microsoft YaHei UI" w:hAnsi="Microsoft YaHei UI" w:hint="eastAsia"/>
          <w:color w:val="000000" w:themeColor="text1"/>
          <w:sz w:val="24"/>
        </w:rPr>
        <w:t>；</w:t>
      </w:r>
      <w:r w:rsidR="003C5FD9" w:rsidRPr="00DB26CD">
        <w:rPr>
          <w:rFonts w:ascii="Microsoft YaHei UI" w:eastAsia="Microsoft YaHei UI" w:hAnsi="Microsoft YaHei UI" w:hint="eastAsia"/>
          <w:color w:val="000000" w:themeColor="text1"/>
          <w:sz w:val="24"/>
        </w:rPr>
        <w:t>弗 2:7; 多3:4），也是圣灵的果子（</w:t>
      </w:r>
      <w:r w:rsidR="00BF7E4E">
        <w:rPr>
          <w:rFonts w:ascii="Microsoft YaHei UI" w:eastAsia="Microsoft YaHei UI" w:hAnsi="Microsoft YaHei UI" w:hint="eastAsia"/>
          <w:color w:val="000000" w:themeColor="text1"/>
          <w:sz w:val="24"/>
        </w:rPr>
        <w:t>加</w:t>
      </w:r>
      <w:r w:rsidR="003C5FD9" w:rsidRPr="00DB26CD">
        <w:rPr>
          <w:rFonts w:ascii="Microsoft YaHei UI" w:eastAsia="Microsoft YaHei UI" w:hAnsi="Microsoft YaHei UI" w:hint="eastAsia"/>
          <w:color w:val="000000" w:themeColor="text1"/>
          <w:sz w:val="24"/>
        </w:rPr>
        <w:t>5:22）</w:t>
      </w:r>
    </w:p>
    <w:p w14:paraId="51863A56" w14:textId="398BF3A9"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屈梭多模对犬儒学派的抱怨之一是，他们 “有时过于</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，而非寻求造福听众。”</w:t>
      </w:r>
      <w:r w:rsidR="00232B88">
        <w:rPr>
          <w:rFonts w:ascii="Microsoft YaHei UI" w:eastAsia="Microsoft YaHei UI" w:hAnsi="Microsoft YaHei UI" w:hint="eastAsia"/>
          <w:sz w:val="24"/>
        </w:rPr>
        <w:t xml:space="preserve"> </w:t>
      </w:r>
      <w:r w:rsidR="00DB26CD">
        <w:rPr>
          <w:rFonts w:ascii="Microsoft YaHei UI" w:eastAsia="Microsoft YaHei UI" w:hAnsi="Microsoft YaHei UI" w:hint="eastAsia"/>
          <w:sz w:val="24"/>
        </w:rPr>
        <w:t>但</w:t>
      </w:r>
      <w:r w:rsidRPr="00577EF3">
        <w:rPr>
          <w:rFonts w:ascii="Microsoft YaHei UI" w:eastAsia="Microsoft YaHei UI" w:hAnsi="Microsoft YaHei UI" w:hint="eastAsia"/>
          <w:sz w:val="24"/>
        </w:rPr>
        <w:t>保罗的恩慈使可能让人受伤的责备变得</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，让他们明白这些</w:t>
      </w:r>
      <w:r w:rsidR="00DB26CD">
        <w:rPr>
          <w:rFonts w:ascii="Microsoft YaHei UI" w:eastAsia="Microsoft YaHei UI" w:hAnsi="Microsoft YaHei UI" w:hint="eastAsia"/>
          <w:sz w:val="24"/>
        </w:rPr>
        <w:t>责备</w:t>
      </w:r>
      <w:r w:rsidRPr="00577EF3">
        <w:rPr>
          <w:rFonts w:ascii="Microsoft YaHei UI" w:eastAsia="Microsoft YaHei UI" w:hAnsi="Microsoft YaHei UI" w:hint="eastAsia"/>
          <w:sz w:val="24"/>
        </w:rPr>
        <w:t>是</w:t>
      </w:r>
      <w:r w:rsidR="00DB26CD">
        <w:rPr>
          <w:rFonts w:ascii="Microsoft YaHei UI" w:eastAsia="Microsoft YaHei UI" w:hAnsi="Microsoft YaHei UI" w:hint="eastAsia"/>
          <w:sz w:val="24"/>
        </w:rPr>
        <w:t>为了</w:t>
      </w:r>
      <w:r w:rsidRPr="00577EF3">
        <w:rPr>
          <w:rFonts w:ascii="Microsoft YaHei UI" w:eastAsia="Microsoft YaHei UI" w:hAnsi="Microsoft YaHei UI" w:hint="eastAsia"/>
          <w:sz w:val="24"/>
        </w:rPr>
        <w:t>他们的益处。</w:t>
      </w:r>
    </w:p>
    <w:p w14:paraId="2578C485"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圣灵的感化: in the Holy Spirit, 在圣灵里</w:t>
      </w:r>
    </w:p>
    <w:p w14:paraId="2517F38A" w14:textId="2B2756A3" w:rsidR="00577EF3" w:rsidRDefault="00232B88" w:rsidP="00577EF3">
      <w:pPr>
        <w:rPr>
          <w:rFonts w:ascii="Microsoft YaHei UI" w:eastAsia="Microsoft YaHei UI" w:hAnsi="Microsoft YaHei UI"/>
          <w:sz w:val="24"/>
        </w:rPr>
      </w:pPr>
      <w:r>
        <w:rPr>
          <w:rFonts w:ascii="Microsoft YaHei UI" w:eastAsia="Microsoft YaHei UI" w:hAnsi="Microsoft YaHei UI" w:hint="eastAsia"/>
          <w:sz w:val="24"/>
        </w:rPr>
        <w:t>被圣灵充满是</w:t>
      </w:r>
      <w:r w:rsidR="00577EF3" w:rsidRPr="00577EF3">
        <w:rPr>
          <w:rFonts w:ascii="Microsoft YaHei UI" w:eastAsia="Microsoft YaHei UI" w:hAnsi="Microsoft YaHei UI" w:hint="eastAsia"/>
          <w:sz w:val="24"/>
        </w:rPr>
        <w:t>保罗服事有效的秘诀</w:t>
      </w:r>
      <w:r>
        <w:rPr>
          <w:rFonts w:ascii="Microsoft YaHei UI" w:eastAsia="Microsoft YaHei UI" w:hAnsi="Microsoft YaHei UI" w:hint="eastAsia"/>
          <w:sz w:val="24"/>
        </w:rPr>
        <w:t xml:space="preserve">。 </w:t>
      </w:r>
      <w:r w:rsidR="00577EF3" w:rsidRPr="00577EF3">
        <w:rPr>
          <w:rFonts w:ascii="Microsoft YaHei UI" w:eastAsia="Microsoft YaHei UI" w:hAnsi="Microsoft YaHei UI" w:hint="eastAsia"/>
          <w:sz w:val="24"/>
        </w:rPr>
        <w:t>加尔文指出，“圣灵通过转喻表示属灵的恩典”，阿洛（</w:t>
      </w:r>
      <w:proofErr w:type="spellStart"/>
      <w:r w:rsidR="00577EF3" w:rsidRPr="00577EF3">
        <w:rPr>
          <w:rFonts w:ascii="Microsoft YaHei UI" w:eastAsia="Microsoft YaHei UI" w:hAnsi="Microsoft YaHei UI" w:hint="eastAsia"/>
          <w:sz w:val="24"/>
        </w:rPr>
        <w:t>Allo</w:t>
      </w:r>
      <w:proofErr w:type="spellEnd"/>
      <w:r w:rsidR="00577EF3" w:rsidRPr="00577EF3">
        <w:rPr>
          <w:rFonts w:ascii="Microsoft YaHei UI" w:eastAsia="Microsoft YaHei UI" w:hAnsi="Microsoft YaHei UI" w:hint="eastAsia"/>
          <w:sz w:val="24"/>
        </w:rPr>
        <w:t>）</w:t>
      </w:r>
      <w:r w:rsidR="00577EF3" w:rsidRPr="00577EF3">
        <w:rPr>
          <w:rFonts w:ascii="Microsoft YaHei UI" w:eastAsia="Microsoft YaHei UI" w:hAnsi="Microsoft YaHei UI" w:hint="eastAsia"/>
          <w:sz w:val="24"/>
        </w:rPr>
        <w:lastRenderedPageBreak/>
        <w:t>则认为保罗在此指的是</w:t>
      </w:r>
      <w:r>
        <w:rPr>
          <w:rFonts w:ascii="Microsoft YaHei UI" w:eastAsia="Microsoft YaHei UI" w:hAnsi="Microsoft YaHei UI" w:hint="eastAsia"/>
          <w:sz w:val="24"/>
        </w:rPr>
        <w:t xml:space="preserve"> </w:t>
      </w:r>
      <w:r w:rsidR="00577EF3" w:rsidRPr="00577EF3">
        <w:rPr>
          <w:rFonts w:ascii="Microsoft YaHei UI" w:eastAsia="Microsoft YaHei UI" w:hAnsi="Microsoft YaHei UI" w:hint="eastAsia"/>
          <w:sz w:val="24"/>
        </w:rPr>
        <w:t>“圣灵所传递的</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00577EF3" w:rsidRPr="00577EF3">
        <w:rPr>
          <w:rFonts w:ascii="Microsoft YaHei UI" w:eastAsia="Microsoft YaHei UI" w:hAnsi="Microsoft YaHei UI" w:hint="eastAsia"/>
          <w:sz w:val="24"/>
        </w:rPr>
        <w:t>”。</w:t>
      </w:r>
    </w:p>
    <w:p w14:paraId="644E4940" w14:textId="4A147643" w:rsidR="0085298E" w:rsidRPr="00577EF3" w:rsidRDefault="0085298E" w:rsidP="00577EF3">
      <w:pPr>
        <w:rPr>
          <w:rFonts w:ascii="Microsoft YaHei UI" w:eastAsia="Microsoft YaHei UI" w:hAnsi="Microsoft YaHei UI"/>
          <w:sz w:val="24"/>
        </w:rPr>
      </w:pPr>
      <w:r>
        <w:rPr>
          <w:rFonts w:ascii="Microsoft YaHei UI" w:eastAsia="Microsoft YaHei UI" w:hAnsi="Microsoft YaHei UI" w:hint="eastAsia"/>
          <w:sz w:val="24"/>
        </w:rPr>
        <w:t>每当司布真走上讲台的每一个台阶时，就不断对自己说，“</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Pr>
          <w:rFonts w:ascii="Microsoft YaHei UI" w:eastAsia="Microsoft YaHei UI" w:hAnsi="Microsoft YaHei UI" w:hint="eastAsia"/>
          <w:sz w:val="24"/>
        </w:rPr>
        <w:t xml:space="preserve">”。 </w:t>
      </w:r>
    </w:p>
    <w:p w14:paraId="22E6CB14" w14:textId="4121F5A4"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有一位牧师在被问</w:t>
      </w:r>
      <w:r w:rsidR="00232B88">
        <w:rPr>
          <w:rFonts w:ascii="Microsoft YaHei UI" w:eastAsia="Microsoft YaHei UI" w:hAnsi="Microsoft YaHei UI" w:hint="eastAsia"/>
          <w:sz w:val="24"/>
        </w:rPr>
        <w:t>到</w:t>
      </w:r>
      <w:r w:rsidRPr="00577EF3">
        <w:rPr>
          <w:rFonts w:ascii="Microsoft YaHei UI" w:eastAsia="Microsoft YaHei UI" w:hAnsi="Microsoft YaHei UI" w:hint="eastAsia"/>
          <w:sz w:val="24"/>
        </w:rPr>
        <w:t>如何定义恩膏时说：“我们不知道那是什么，但当没有恩膏时我们</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w:t>
      </w:r>
    </w:p>
    <w:p w14:paraId="0B097EDB" w14:textId="28D02318"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无伪的爱心：在真诚的爱中；这种爱是神以祂本质的方式彰显自己（约一 4:8, 16），体现在把他的独生子</w:t>
      </w:r>
      <w:r w:rsidR="00A30DCA">
        <w:rPr>
          <w:rFonts w:ascii="Microsoft YaHei UI" w:eastAsia="Microsoft YaHei UI" w:hAnsi="Microsoft YaHei UI" w:hint="eastAsia"/>
          <w:sz w:val="24"/>
        </w:rPr>
        <w:t>赐</w:t>
      </w:r>
      <w:r w:rsidRPr="00577EF3">
        <w:rPr>
          <w:rFonts w:ascii="Microsoft YaHei UI" w:eastAsia="Microsoft YaHei UI" w:hAnsi="Microsoft YaHei UI" w:hint="eastAsia"/>
          <w:sz w:val="24"/>
        </w:rPr>
        <w:t>给我们的行动上（约3:16），然后透过我们爱其他</w:t>
      </w:r>
      <w:r w:rsidR="00A30DCA">
        <w:rPr>
          <w:rFonts w:ascii="Microsoft YaHei UI" w:eastAsia="Microsoft YaHei UI" w:hAnsi="Microsoft YaHei UI" w:hint="eastAsia"/>
          <w:sz w:val="24"/>
        </w:rPr>
        <w:t>人</w:t>
      </w:r>
      <w:r w:rsidRPr="00577EF3">
        <w:rPr>
          <w:rFonts w:ascii="Microsoft YaHei UI" w:eastAsia="Microsoft YaHei UI" w:hAnsi="Microsoft YaHei UI" w:hint="eastAsia"/>
          <w:sz w:val="24"/>
        </w:rPr>
        <w:t>（约一 4:11）。正如本格尔所指出的，圣灵</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就是爱，</w:t>
      </w:r>
      <w:r w:rsidR="00A30DCA">
        <w:rPr>
          <w:rFonts w:ascii="Microsoft YaHei UI" w:eastAsia="Microsoft YaHei UI" w:hAnsi="Microsoft YaHei UI" w:hint="eastAsia"/>
          <w:sz w:val="24"/>
        </w:rPr>
        <w:t xml:space="preserve">因为 </w:t>
      </w:r>
      <w:r w:rsidRPr="00577EF3">
        <w:rPr>
          <w:rFonts w:ascii="Microsoft YaHei UI" w:eastAsia="Microsoft YaHei UI" w:hAnsi="Microsoft YaHei UI" w:hint="eastAsia"/>
          <w:sz w:val="24"/>
        </w:rPr>
        <w:t>“爱是圣灵的主要果子，并且支配着属灵恩赐的使用”。</w:t>
      </w:r>
    </w:p>
    <w:p w14:paraId="06546111"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7 真实的道理、神的大能；仁义的兵器在左在右。 </w:t>
      </w:r>
    </w:p>
    <w:p w14:paraId="56FDB7CB"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真实的道理：in the word of truth 在真理的道中</w:t>
      </w:r>
    </w:p>
    <w:p w14:paraId="5E80D676" w14:textId="2D0BEFC2"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保罗所宣讲的</w:t>
      </w:r>
      <w:r w:rsidR="00A30DCA">
        <w:rPr>
          <w:rFonts w:ascii="Microsoft YaHei UI" w:eastAsia="Microsoft YaHei UI" w:hAnsi="Microsoft YaHei UI" w:hint="eastAsia"/>
          <w:sz w:val="24"/>
        </w:rPr>
        <w:t>是</w:t>
      </w:r>
      <w:r w:rsidRPr="00577EF3">
        <w:rPr>
          <w:rFonts w:ascii="Microsoft YaHei UI" w:eastAsia="Microsoft YaHei UI" w:hAnsi="Microsoft YaHei UI" w:hint="eastAsia"/>
          <w:sz w:val="24"/>
        </w:rPr>
        <w:t>福音真理，</w:t>
      </w:r>
      <w:r w:rsidR="00A30DCA">
        <w:rPr>
          <w:rFonts w:ascii="Microsoft YaHei UI" w:eastAsia="Microsoft YaHei UI" w:hAnsi="Microsoft YaHei UI" w:hint="eastAsia"/>
          <w:sz w:val="24"/>
        </w:rPr>
        <w:t>没有任何错谬；</w:t>
      </w:r>
      <w:r w:rsidR="00DF4939">
        <w:rPr>
          <w:rFonts w:ascii="Microsoft YaHei UI" w:eastAsia="Microsoft YaHei UI" w:hAnsi="Microsoft YaHei UI" w:hint="eastAsia"/>
          <w:sz w:val="24"/>
        </w:rPr>
        <w:t>当他</w:t>
      </w:r>
      <w:r w:rsidRPr="00577EF3">
        <w:rPr>
          <w:rFonts w:ascii="Microsoft YaHei UI" w:eastAsia="Microsoft YaHei UI" w:hAnsi="Microsoft YaHei UI" w:hint="eastAsia"/>
          <w:sz w:val="24"/>
        </w:rPr>
        <w:t>纠正他人时，</w:t>
      </w:r>
      <w:r w:rsidR="00A30DCA">
        <w:rPr>
          <w:rFonts w:ascii="Microsoft YaHei UI" w:eastAsia="Microsoft YaHei UI" w:hAnsi="Microsoft YaHei UI" w:hint="eastAsia"/>
          <w:sz w:val="24"/>
        </w:rPr>
        <w:t>也是凭爱心讲真理。</w:t>
      </w:r>
    </w:p>
    <w:p w14:paraId="0FB06667"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神的大能：in the power of God 在神的大能中</w:t>
      </w:r>
    </w:p>
    <w:p w14:paraId="7D5548B8" w14:textId="186DB47E"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保罗不依靠自己的</w:t>
      </w:r>
      <w:r w:rsidR="00A30DCA">
        <w:rPr>
          <w:rFonts w:ascii="Microsoft YaHei UI" w:eastAsia="Microsoft YaHei UI" w:hAnsi="Microsoft YaHei UI" w:hint="eastAsia"/>
          <w:sz w:val="24"/>
        </w:rPr>
        <w:t>能力</w:t>
      </w:r>
      <w:r w:rsidRPr="00577EF3">
        <w:rPr>
          <w:rFonts w:ascii="Microsoft YaHei UI" w:eastAsia="Microsoft YaHei UI" w:hAnsi="Microsoft YaHei UI" w:hint="eastAsia"/>
          <w:sz w:val="24"/>
        </w:rPr>
        <w:t>，而是依靠神的大能讲道，结果给人带来</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（林前2:4-5）</w:t>
      </w:r>
    </w:p>
    <w:p w14:paraId="4BD3A9BD"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仁义的兵器在左在右：δι</w:t>
      </w:r>
      <w:r w:rsidRPr="00577EF3">
        <w:rPr>
          <w:rFonts w:ascii="Arial" w:eastAsia="Microsoft YaHei UI" w:hAnsi="Arial" w:cs="Arial"/>
          <w:sz w:val="24"/>
        </w:rPr>
        <w:t>ὰ</w:t>
      </w:r>
      <w:r w:rsidRPr="00577EF3">
        <w:rPr>
          <w:rFonts w:ascii="Microsoft YaHei UI" w:eastAsia="Microsoft YaHei UI" w:hAnsi="Microsoft YaHei UI"/>
          <w:sz w:val="24"/>
        </w:rPr>
        <w:t xml:space="preserve"> by the weapons of righteousness for the right hand and the left</w:t>
      </w:r>
      <w:r w:rsidRPr="00577EF3">
        <w:rPr>
          <w:rFonts w:ascii="Microsoft YaHei UI" w:eastAsia="Microsoft YaHei UI" w:hAnsi="Microsoft YaHei UI" w:hint="eastAsia"/>
          <w:sz w:val="24"/>
        </w:rPr>
        <w:t>（</w:t>
      </w:r>
      <w:r w:rsidRPr="00577EF3">
        <w:rPr>
          <w:rFonts w:ascii="Microsoft YaHei UI" w:eastAsia="Microsoft YaHei UI" w:hAnsi="Microsoft YaHei UI"/>
          <w:sz w:val="24"/>
        </w:rPr>
        <w:t>NASB</w:t>
      </w:r>
      <w:r w:rsidRPr="00577EF3">
        <w:rPr>
          <w:rFonts w:ascii="Microsoft YaHei UI" w:eastAsia="Microsoft YaHei UI" w:hAnsi="Microsoft YaHei UI" w:hint="eastAsia"/>
          <w:sz w:val="24"/>
        </w:rPr>
        <w:t>）藉着义的兵器在右手和左手</w:t>
      </w:r>
    </w:p>
    <w:p w14:paraId="74556F20" w14:textId="77777777" w:rsidR="00A264DD" w:rsidRDefault="00577EF3" w:rsidP="00A264DD">
      <w:pPr>
        <w:ind w:left="1080" w:hangingChars="450" w:hanging="1080"/>
        <w:rPr>
          <w:rFonts w:ascii="Microsoft YaHei UI" w:eastAsia="Microsoft YaHei UI" w:hAnsi="Microsoft YaHei UI"/>
          <w:sz w:val="24"/>
        </w:rPr>
      </w:pPr>
      <w:r w:rsidRPr="00577EF3">
        <w:rPr>
          <w:rFonts w:ascii="Microsoft YaHei UI" w:eastAsia="Microsoft YaHei UI" w:hAnsi="Microsoft YaHei UI" w:hint="eastAsia"/>
          <w:sz w:val="24"/>
        </w:rPr>
        <w:t>义是指义的生活；义的兵器</w:t>
      </w:r>
      <w:r w:rsidR="005F7CFC">
        <w:rPr>
          <w:rFonts w:ascii="Microsoft YaHei UI" w:eastAsia="Microsoft YaHei UI" w:hAnsi="Microsoft YaHei UI" w:hint="eastAsia"/>
          <w:sz w:val="24"/>
        </w:rPr>
        <w:t>是指</w:t>
      </w:r>
      <w:r w:rsidRPr="00577EF3">
        <w:rPr>
          <w:rFonts w:ascii="Microsoft YaHei UI" w:eastAsia="Microsoft YaHei UI" w:hAnsi="Microsoft YaHei UI" w:hint="eastAsia"/>
          <w:sz w:val="24"/>
        </w:rPr>
        <w:t>义提供的兵器</w:t>
      </w:r>
      <w:r w:rsidR="005F7CFC">
        <w:rPr>
          <w:rFonts w:ascii="Microsoft YaHei UI" w:eastAsia="Microsoft YaHei UI" w:hAnsi="Microsoft YaHei UI" w:hint="eastAsia"/>
          <w:sz w:val="24"/>
        </w:rPr>
        <w:t>；</w:t>
      </w:r>
      <w:r w:rsidR="005F7CFC" w:rsidRPr="00577EF3">
        <w:rPr>
          <w:rFonts w:ascii="Microsoft YaHei UI" w:eastAsia="Microsoft YaHei UI" w:hAnsi="Microsoft YaHei UI" w:hint="eastAsia"/>
          <w:sz w:val="24"/>
        </w:rPr>
        <w:t>义的兵器在右手和左手</w:t>
      </w:r>
      <w:r w:rsidRPr="00577EF3">
        <w:rPr>
          <w:rFonts w:ascii="Microsoft YaHei UI" w:eastAsia="Microsoft YaHei UI" w:hAnsi="Microsoft YaHei UI" w:hint="eastAsia"/>
          <w:sz w:val="24"/>
        </w:rPr>
        <w:t>，表示义的生活如同兵</w:t>
      </w:r>
    </w:p>
    <w:p w14:paraId="7894B88D" w14:textId="5EDF8841" w:rsidR="00577EF3" w:rsidRPr="00577EF3" w:rsidRDefault="00577EF3" w:rsidP="00A264DD">
      <w:pPr>
        <w:ind w:left="1080" w:hangingChars="450" w:hanging="1080"/>
        <w:rPr>
          <w:rFonts w:ascii="Microsoft YaHei UI" w:eastAsia="Microsoft YaHei UI" w:hAnsi="Microsoft YaHei UI"/>
          <w:sz w:val="24"/>
        </w:rPr>
      </w:pPr>
      <w:r w:rsidRPr="00577EF3">
        <w:rPr>
          <w:rFonts w:ascii="Microsoft YaHei UI" w:eastAsia="Microsoft YaHei UI" w:hAnsi="Microsoft YaHei UI" w:hint="eastAsia"/>
          <w:sz w:val="24"/>
        </w:rPr>
        <w:t>器</w:t>
      </w:r>
      <w:r w:rsidR="00A264DD" w:rsidRPr="00A264DD">
        <w:rPr>
          <w:rFonts w:ascii="Microsoft YaHei UI" w:eastAsia="Microsoft YaHei UI" w:hAnsi="Microsoft YaHei UI" w:hint="eastAsia"/>
          <w:sz w:val="24"/>
          <w:u w:val="thick"/>
        </w:rPr>
        <w:t xml:space="preserve"> </w:t>
      </w:r>
      <w:r w:rsidR="00A264DD" w:rsidRP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了保罗，使他能应对任何来自</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000A304D">
        <w:rPr>
          <w:rFonts w:ascii="Microsoft YaHei UI" w:eastAsia="Microsoft YaHei UI" w:hAnsi="Microsoft YaHei UI"/>
          <w:sz w:val="24"/>
          <w:u w:val="thick"/>
        </w:rPr>
        <w:t xml:space="preserve">   </w:t>
      </w:r>
      <w:r w:rsidR="00A264DD">
        <w:rPr>
          <w:rFonts w:ascii="Microsoft YaHei UI" w:eastAsia="Microsoft YaHei UI" w:hAnsi="Microsoft YaHei UI" w:hint="eastAsia"/>
          <w:sz w:val="24"/>
          <w:u w:val="thick"/>
        </w:rPr>
        <w:t xml:space="preserve"> </w:t>
      </w:r>
      <w:r w:rsidRPr="00577EF3">
        <w:rPr>
          <w:rFonts w:ascii="Microsoft YaHei UI" w:eastAsia="Microsoft YaHei UI" w:hAnsi="Microsoft YaHei UI" w:hint="eastAsia"/>
          <w:sz w:val="24"/>
        </w:rPr>
        <w:t>的攻击。</w:t>
      </w:r>
    </w:p>
    <w:p w14:paraId="7C78E3FE"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8 荣耀、羞辱、恶名、美名；似乎是诱惑人的，却是诚实的； </w:t>
      </w:r>
    </w:p>
    <w:p w14:paraId="3745F280"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荣耀、羞辱：διά ‘through glory and dishonor，借着荣耀和羞辱</w:t>
      </w:r>
    </w:p>
    <w:p w14:paraId="1174EA40" w14:textId="2A2FD2DC"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荣耀是指被人尊重和</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；羞辱指被人轻看和羞辱。有些人尊重保罗，有些人则羞辱他；即使是</w:t>
      </w:r>
      <w:r w:rsidR="00A264DD">
        <w:rPr>
          <w:rFonts w:ascii="Microsoft YaHei UI" w:eastAsia="Microsoft YaHei UI" w:hAnsi="Microsoft YaHei UI" w:hint="eastAsia"/>
          <w:sz w:val="24"/>
          <w:u w:val="thick"/>
        </w:rPr>
        <w:t xml:space="preserve"> </w:t>
      </w:r>
      <w:r w:rsidR="00A264DD">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对他态度也</w:t>
      </w:r>
      <w:r w:rsidR="00A264DD">
        <w:rPr>
          <w:rFonts w:ascii="Microsoft YaHei UI" w:eastAsia="Microsoft YaHei UI" w:hAnsi="Microsoft YaHei UI" w:hint="eastAsia"/>
          <w:sz w:val="24"/>
        </w:rPr>
        <w:t>可能</w:t>
      </w:r>
      <w:r w:rsidR="0002229C">
        <w:rPr>
          <w:rFonts w:ascii="Microsoft YaHei UI" w:eastAsia="Microsoft YaHei UI" w:hAnsi="Microsoft YaHei UI" w:hint="eastAsia"/>
          <w:sz w:val="24"/>
        </w:rPr>
        <w:t>完全</w:t>
      </w:r>
      <w:r w:rsidRPr="00577EF3">
        <w:rPr>
          <w:rFonts w:ascii="Microsoft YaHei UI" w:eastAsia="Microsoft YaHei UI" w:hAnsi="Microsoft YaHei UI" w:hint="eastAsia"/>
          <w:sz w:val="24"/>
        </w:rPr>
        <w:t>改变。</w:t>
      </w:r>
    </w:p>
    <w:p w14:paraId="4D4B533E" w14:textId="750C3C85"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恶名、美名：through slander and good report 借</w:t>
      </w:r>
      <w:r w:rsidR="004029D1">
        <w:rPr>
          <w:rFonts w:ascii="Microsoft YaHei UI" w:eastAsia="Microsoft YaHei UI" w:hAnsi="Microsoft YaHei UI" w:hint="eastAsia"/>
          <w:sz w:val="24"/>
        </w:rPr>
        <w:t>着</w:t>
      </w:r>
      <w:r w:rsidRPr="00577EF3">
        <w:rPr>
          <w:rFonts w:ascii="Microsoft YaHei UI" w:eastAsia="Microsoft YaHei UI" w:hAnsi="Microsoft YaHei UI" w:hint="eastAsia"/>
          <w:sz w:val="24"/>
        </w:rPr>
        <w:t>诽谤和好名声</w:t>
      </w:r>
    </w:p>
    <w:p w14:paraId="5DC561FD"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lastRenderedPageBreak/>
        <w:t xml:space="preserve">荣耀、羞辱，恶名、美名是交错对称结构 a b </w:t>
      </w:r>
      <w:proofErr w:type="spellStart"/>
      <w:r w:rsidRPr="00577EF3">
        <w:rPr>
          <w:rFonts w:ascii="Microsoft YaHei UI" w:eastAsia="Microsoft YaHei UI" w:hAnsi="Microsoft YaHei UI" w:hint="eastAsia"/>
          <w:sz w:val="24"/>
        </w:rPr>
        <w:t>b</w:t>
      </w:r>
      <w:proofErr w:type="spellEnd"/>
      <w:r w:rsidRPr="00577EF3">
        <w:rPr>
          <w:rFonts w:ascii="Microsoft YaHei UI" w:eastAsia="Microsoft YaHei UI" w:hAnsi="Microsoft YaHei UI" w:hint="eastAsia"/>
          <w:sz w:val="24"/>
        </w:rPr>
        <w:t xml:space="preserve">′ a′ </w:t>
      </w:r>
    </w:p>
    <w:p w14:paraId="784D1966" w14:textId="7A350606"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普拉默（Plummer）说：“这并不是对前一句的重复</w:t>
      </w:r>
      <w:r w:rsidR="0002229C">
        <w:rPr>
          <w:rFonts w:ascii="Microsoft YaHei UI" w:eastAsia="Microsoft YaHei UI" w:hAnsi="Microsoft YaHei UI" w:hint="eastAsia"/>
          <w:sz w:val="24"/>
        </w:rPr>
        <w:t>；</w:t>
      </w:r>
      <w:r w:rsidRPr="00577EF3">
        <w:rPr>
          <w:rFonts w:ascii="Microsoft YaHei UI" w:eastAsia="Microsoft YaHei UI" w:hAnsi="Microsoft YaHei UI" w:hint="eastAsia"/>
          <w:sz w:val="24"/>
        </w:rPr>
        <w:t>前一句是指使徒受到的个人对待，而这一句是指人在他</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所说的话。正是在他</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哥林多期间，关于他最恶劣的言论被传播。” 然而保罗仍以极大的忍耐服事他们。</w:t>
      </w:r>
    </w:p>
    <w:p w14:paraId="2B95F9BA" w14:textId="68F50E36" w:rsid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“保罗对名声和辱骂都</w:t>
      </w:r>
      <w:r w:rsidR="009D2F1E" w:rsidRPr="009D2F1E">
        <w:rPr>
          <w:rFonts w:ascii="Microsoft YaHei UI" w:eastAsia="Microsoft YaHei UI" w:hAnsi="Microsoft YaHei UI" w:hint="eastAsia"/>
          <w:sz w:val="24"/>
        </w:rPr>
        <w:t>没有特别的兴趣或关注</w:t>
      </w:r>
      <w:r w:rsidRPr="00577EF3">
        <w:rPr>
          <w:rFonts w:ascii="Microsoft YaHei UI" w:eastAsia="Microsoft YaHei UI" w:hAnsi="Microsoft YaHei UI" w:hint="eastAsia"/>
          <w:sz w:val="24"/>
        </w:rPr>
        <w:t>，因为他有一个属天的内在</w:t>
      </w:r>
      <w:r w:rsidR="009D2F1E">
        <w:rPr>
          <w:rFonts w:ascii="Microsoft YaHei UI" w:eastAsia="Microsoft YaHei UI" w:hAnsi="Microsoft YaHei UI" w:hint="eastAsia"/>
          <w:sz w:val="24"/>
        </w:rPr>
        <w:t xml:space="preserve"> </w:t>
      </w:r>
      <w:r w:rsidRPr="00577EF3">
        <w:rPr>
          <w:rFonts w:ascii="Microsoft YaHei UI" w:eastAsia="Microsoft YaHei UI" w:hAnsi="Microsoft YaHei UI" w:hint="eastAsia"/>
          <w:sz w:val="24"/>
        </w:rPr>
        <w:t>“陀螺仪”，帮助他在面对从尊敬到羞辱的极端反应时</w:t>
      </w:r>
      <w:r w:rsidRPr="00F90DE2">
        <w:rPr>
          <w:rFonts w:ascii="Microsoft YaHei UI" w:eastAsia="Microsoft YaHei UI" w:hAnsi="Microsoft YaHei UI" w:hint="eastAsia"/>
          <w:sz w:val="24"/>
        </w:rPr>
        <w:t>保持</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。羞辱不会使他崩溃，赞美也不会让他自负。他唯一渴望得到是讨神喜悦，这使他始终保持</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w:t>
      </w:r>
      <w:r w:rsidR="0087436F">
        <w:rPr>
          <w:rFonts w:ascii="Microsoft YaHei UI" w:eastAsia="Microsoft YaHei UI" w:hAnsi="Microsoft YaHei UI" w:hint="eastAsia"/>
          <w:sz w:val="24"/>
        </w:rPr>
        <w:t xml:space="preserve"> </w:t>
      </w:r>
      <w:r w:rsidR="0087436F">
        <w:rPr>
          <w:rFonts w:ascii="Microsoft YaHei UI" w:eastAsia="Microsoft YaHei UI" w:hAnsi="Microsoft YaHei UI"/>
          <w:sz w:val="24"/>
        </w:rPr>
        <w:t xml:space="preserve">          </w:t>
      </w:r>
      <w:r w:rsidRPr="00577EF3">
        <w:rPr>
          <w:rFonts w:ascii="Microsoft YaHei UI" w:eastAsia="Microsoft YaHei UI" w:hAnsi="Microsoft YaHei UI" w:hint="eastAsia"/>
          <w:sz w:val="24"/>
        </w:rPr>
        <w:t>—大卫·加兰德（David Garland）</w:t>
      </w:r>
    </w:p>
    <w:p w14:paraId="0FE0193C" w14:textId="22F72502" w:rsidR="0002229C" w:rsidRPr="0002229C" w:rsidRDefault="0002229C" w:rsidP="00577EF3">
      <w:pPr>
        <w:rPr>
          <w:rFonts w:ascii="Microsoft YaHei UI" w:eastAsia="Microsoft YaHei UI" w:hAnsi="Microsoft YaHei UI"/>
          <w:sz w:val="24"/>
        </w:rPr>
      </w:pPr>
      <w:r w:rsidRPr="00577EF3">
        <w:rPr>
          <w:rFonts w:ascii="Microsoft YaHei UI" w:eastAsia="Microsoft YaHei UI" w:hAnsi="Microsoft YaHei UI" w:hint="eastAsia"/>
          <w:sz w:val="24"/>
        </w:rPr>
        <w:t>渴望被人称赞也是传道人的一个</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，若不抵制，便会导致骄傲和自满。</w:t>
      </w:r>
    </w:p>
    <w:p w14:paraId="339A31EF" w14:textId="369B8548"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接下来转到</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对立的对比，每一组都由 “似乎”（hōs） 开始。</w:t>
      </w:r>
    </w:p>
    <w:p w14:paraId="3D7A5DBD"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似乎是诱惑人的，却是诚实的：regarded as deceivers, yet true 似乎被视为骗子，却是真诚的。</w:t>
      </w:r>
    </w:p>
    <w:p w14:paraId="1A6AF32E" w14:textId="1D05CBD0"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对保罗的恶评之一，是说他是一个骗子和假使徒</w:t>
      </w:r>
      <w:r w:rsidR="00F90DE2">
        <w:rPr>
          <w:rFonts w:ascii="Microsoft YaHei UI" w:eastAsia="Microsoft YaHei UI" w:hAnsi="Microsoft YaHei UI" w:hint="eastAsia"/>
          <w:sz w:val="24"/>
        </w:rPr>
        <w:t>；</w:t>
      </w:r>
      <w:r w:rsidRPr="00577EF3">
        <w:rPr>
          <w:rFonts w:ascii="Microsoft YaHei UI" w:eastAsia="Microsoft YaHei UI" w:hAnsi="Microsoft YaHei UI" w:hint="eastAsia"/>
          <w:sz w:val="24"/>
        </w:rPr>
        <w:t>然而他以平静的态度回应这些诽谤</w:t>
      </w:r>
      <w:r w:rsidR="00F90DE2">
        <w:rPr>
          <w:rFonts w:ascii="Microsoft YaHei UI" w:eastAsia="Microsoft YaHei UI" w:hAnsi="Microsoft YaHei UI" w:hint="eastAsia"/>
          <w:sz w:val="24"/>
        </w:rPr>
        <w:t>；</w:t>
      </w:r>
      <w:r w:rsidRPr="00577EF3">
        <w:rPr>
          <w:rFonts w:ascii="Microsoft YaHei UI" w:eastAsia="Microsoft YaHei UI" w:hAnsi="Microsoft YaHei UI" w:hint="eastAsia"/>
          <w:sz w:val="24"/>
        </w:rPr>
        <w:t>他知道，哥林多信徒在内心深处</w:t>
      </w:r>
      <w:r w:rsidR="0002229C">
        <w:rPr>
          <w:rFonts w:ascii="Microsoft YaHei UI" w:eastAsia="Microsoft YaHei UI" w:hAnsi="Microsoft YaHei UI" w:hint="eastAsia"/>
          <w:sz w:val="24"/>
        </w:rPr>
        <w:t>也</w:t>
      </w:r>
      <w:r w:rsidRPr="00577EF3">
        <w:rPr>
          <w:rFonts w:ascii="Microsoft YaHei UI" w:eastAsia="Microsoft YaHei UI" w:hAnsi="Microsoft YaHei UI" w:hint="eastAsia"/>
          <w:sz w:val="24"/>
        </w:rPr>
        <w:t>知道他不是骗子，而是一个</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w:t>
      </w:r>
      <w:r w:rsidR="0002229C">
        <w:rPr>
          <w:rFonts w:ascii="Microsoft YaHei UI" w:eastAsia="Microsoft YaHei UI" w:hAnsi="Microsoft YaHei UI" w:hint="eastAsia"/>
          <w:sz w:val="24"/>
        </w:rPr>
        <w:t>人</w:t>
      </w:r>
      <w:r w:rsidRPr="00577EF3">
        <w:rPr>
          <w:rFonts w:ascii="Microsoft YaHei UI" w:eastAsia="Microsoft YaHei UI" w:hAnsi="Microsoft YaHei UI" w:hint="eastAsia"/>
          <w:sz w:val="24"/>
        </w:rPr>
        <w:t>（ 4:2）。</w:t>
      </w:r>
    </w:p>
    <w:p w14:paraId="13FFE52F"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9 似乎不为人所知，却是人所共知的；似乎要死，却是活着的；似乎受责罚，却是不至丧命的； </w:t>
      </w:r>
    </w:p>
    <w:p w14:paraId="5B07FBC3"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似乎不为人所知，却是人所共知的：as unknown, yet recognized（CSB）</w:t>
      </w:r>
    </w:p>
    <w:p w14:paraId="5C5250D0"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似乎不为人所知，却是被认可的</w:t>
      </w:r>
    </w:p>
    <w:p w14:paraId="5CF327C2" w14:textId="49E5D53F"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保罗信主前在他的同胞中获得了相当程度的名声，信主后他放弃了从世俗角度来看对他有利的一切，</w:t>
      </w:r>
      <w:r w:rsidR="0002229C">
        <w:rPr>
          <w:rFonts w:ascii="Microsoft YaHei UI" w:eastAsia="Microsoft YaHei UI" w:hAnsi="Microsoft YaHei UI" w:hint="eastAsia"/>
          <w:sz w:val="24"/>
        </w:rPr>
        <w:t>因此</w:t>
      </w:r>
      <w:r w:rsidRPr="00577EF3">
        <w:rPr>
          <w:rFonts w:ascii="Microsoft YaHei UI" w:eastAsia="Microsoft YaHei UI" w:hAnsi="Microsoft YaHei UI" w:hint="eastAsia"/>
          <w:sz w:val="24"/>
        </w:rPr>
        <w:t>被世人</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，甚至无人关注。</w:t>
      </w:r>
    </w:p>
    <w:p w14:paraId="77492267" w14:textId="7F2133E5"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却是被认可的：却是</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认可的，或</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完全认识的（yet known completely）</w:t>
      </w:r>
    </w:p>
    <w:p w14:paraId="4BB9BCF5"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似乎要死，却是活着的：as dying yet behold, we live（NASB）</w:t>
      </w:r>
    </w:p>
    <w:p w14:paraId="2F92E04A"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似乎要死，然而，看哪，我们却活着（徒14:19-21；林前15:30-31；林后1:8）</w:t>
      </w:r>
    </w:p>
    <w:p w14:paraId="30B35631"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lastRenderedPageBreak/>
        <w:t xml:space="preserve">似乎受责罚，却是不至丧命的：as disciplined, yet not put to death </w:t>
      </w:r>
    </w:p>
    <w:p w14:paraId="6AFE7170"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似乎被管教，却未被处死</w:t>
      </w:r>
    </w:p>
    <w:p w14:paraId="3E52B526" w14:textId="6048EA0C"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责罚有</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的意思；保罗相信被神</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是神爱他的</w:t>
      </w:r>
      <w:r w:rsidR="00836ED8">
        <w:rPr>
          <w:rFonts w:ascii="Microsoft YaHei UI" w:eastAsia="Microsoft YaHei UI" w:hAnsi="Microsoft YaHei UI" w:hint="eastAsia"/>
          <w:sz w:val="24"/>
        </w:rPr>
        <w:t>记号</w:t>
      </w:r>
      <w:r w:rsidRPr="00577EF3">
        <w:rPr>
          <w:rFonts w:ascii="Microsoft YaHei UI" w:eastAsia="Microsoft YaHei UI" w:hAnsi="Microsoft YaHei UI" w:hint="eastAsia"/>
          <w:sz w:val="24"/>
        </w:rPr>
        <w:t>，是为了他属灵</w:t>
      </w:r>
      <w:r w:rsidR="0002229C">
        <w:rPr>
          <w:rFonts w:ascii="Microsoft YaHei UI" w:eastAsia="Microsoft YaHei UI" w:hAnsi="Microsoft YaHei UI" w:hint="eastAsia"/>
          <w:sz w:val="24"/>
        </w:rPr>
        <w:t>的</w:t>
      </w:r>
      <w:r w:rsidRPr="00577EF3">
        <w:rPr>
          <w:rFonts w:ascii="Microsoft YaHei UI" w:eastAsia="Microsoft YaHei UI" w:hAnsi="Microsoft YaHei UI" w:hint="eastAsia"/>
          <w:sz w:val="24"/>
        </w:rPr>
        <w:t>益处（4:16；来12:10）</w:t>
      </w:r>
    </w:p>
    <w:p w14:paraId="05FC3605"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 xml:space="preserve">10 似乎忧愁，却是常常快乐的；似乎贫穷，却是叫许多人富足的；似乎一无所有，却是样样都有的。 </w:t>
      </w:r>
    </w:p>
    <w:p w14:paraId="13F40597" w14:textId="77777777"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似乎忧愁，却是常常快乐的：as grieving, yet always rejoicing（CSB）似乎忧愁，却是常常喜乐的</w:t>
      </w:r>
    </w:p>
    <w:p w14:paraId="138732F9" w14:textId="5C646A8D"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哥林多教会曾使保罗忧愁（林后2:1-3）；</w:t>
      </w:r>
      <w:r w:rsidR="002350D8">
        <w:rPr>
          <w:rFonts w:ascii="Microsoft YaHei UI" w:eastAsia="Microsoft YaHei UI" w:hAnsi="Microsoft YaHei UI" w:hint="eastAsia"/>
          <w:sz w:val="24"/>
        </w:rPr>
        <w:t>保罗曾</w:t>
      </w:r>
      <w:r w:rsidR="00F90DE2">
        <w:rPr>
          <w:rFonts w:ascii="Microsoft YaHei UI" w:eastAsia="Microsoft YaHei UI" w:hAnsi="Microsoft YaHei UI" w:hint="eastAsia"/>
          <w:sz w:val="24"/>
        </w:rPr>
        <w:t>因</w:t>
      </w:r>
      <w:r w:rsidRPr="00577EF3">
        <w:rPr>
          <w:rFonts w:ascii="Microsoft YaHei UI" w:eastAsia="Microsoft YaHei UI" w:hAnsi="Microsoft YaHei UI" w:hint="eastAsia"/>
          <w:sz w:val="24"/>
        </w:rPr>
        <w:t>以巴弗提</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忧愁（腓2:27）；</w:t>
      </w:r>
      <w:r w:rsidR="002350D8">
        <w:rPr>
          <w:rFonts w:ascii="Microsoft YaHei UI" w:eastAsia="Microsoft YaHei UI" w:hAnsi="Microsoft YaHei UI" w:hint="eastAsia"/>
          <w:sz w:val="24"/>
        </w:rPr>
        <w:t>也</w:t>
      </w:r>
      <w:r w:rsidR="002350D8" w:rsidRPr="00577EF3">
        <w:rPr>
          <w:rFonts w:ascii="Microsoft YaHei UI" w:eastAsia="Microsoft YaHei UI" w:hAnsi="Microsoft YaHei UI" w:hint="eastAsia"/>
          <w:sz w:val="24"/>
        </w:rPr>
        <w:t>为</w:t>
      </w:r>
      <w:r w:rsidR="00F90DE2">
        <w:rPr>
          <w:rFonts w:ascii="Microsoft YaHei UI" w:eastAsia="Microsoft YaHei UI" w:hAnsi="Microsoft YaHei UI" w:hint="eastAsia"/>
          <w:sz w:val="24"/>
        </w:rPr>
        <w:t>他</w:t>
      </w:r>
      <w:r w:rsidR="002350D8" w:rsidRPr="00577EF3">
        <w:rPr>
          <w:rFonts w:ascii="Microsoft YaHei UI" w:eastAsia="Microsoft YaHei UI" w:hAnsi="Microsoft YaHei UI" w:hint="eastAsia"/>
          <w:sz w:val="24"/>
        </w:rPr>
        <w:t>的同胞忧愁（罗9:2-3）；</w:t>
      </w:r>
      <w:r w:rsidRPr="00577EF3">
        <w:rPr>
          <w:rFonts w:ascii="Microsoft YaHei UI" w:eastAsia="Microsoft YaHei UI" w:hAnsi="Microsoft YaHei UI" w:hint="eastAsia"/>
          <w:sz w:val="24"/>
        </w:rPr>
        <w:t>然而他却是常常喜乐的。</w:t>
      </w:r>
    </w:p>
    <w:p w14:paraId="44BB2803" w14:textId="2CC8D342"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“尽管基督徒传道人心中拥有基督深沉</w:t>
      </w:r>
      <w:r w:rsidR="002350D8">
        <w:rPr>
          <w:rFonts w:ascii="Microsoft YaHei UI" w:eastAsia="Microsoft YaHei UI" w:hAnsi="Microsoft YaHei UI" w:hint="eastAsia"/>
          <w:sz w:val="24"/>
        </w:rPr>
        <w:t>且</w:t>
      </w:r>
      <w:r w:rsidRPr="00577EF3">
        <w:rPr>
          <w:rFonts w:ascii="Microsoft YaHei UI" w:eastAsia="Microsoft YaHei UI" w:hAnsi="Microsoft YaHei UI" w:hint="eastAsia"/>
          <w:sz w:val="24"/>
        </w:rPr>
        <w:t>持久的喜乐，但他并</w:t>
      </w:r>
      <w:r w:rsidR="0087436F">
        <w:rPr>
          <w:rFonts w:ascii="Microsoft YaHei UI" w:eastAsia="Microsoft YaHei UI" w:hAnsi="Microsoft YaHei UI" w:hint="eastAsia"/>
          <w:sz w:val="24"/>
        </w:rPr>
        <w:t>非</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悲伤和失望。朋友可能会失信，归信者可能会动摇，他</w:t>
      </w:r>
      <w:r w:rsidR="007B37DB">
        <w:rPr>
          <w:rFonts w:ascii="Microsoft YaHei UI" w:eastAsia="Microsoft YaHei UI" w:hAnsi="Microsoft YaHei UI" w:hint="eastAsia"/>
          <w:sz w:val="24"/>
        </w:rPr>
        <w:t>用许多</w:t>
      </w:r>
      <w:r w:rsidRPr="00577EF3">
        <w:rPr>
          <w:rFonts w:ascii="Microsoft YaHei UI" w:eastAsia="Microsoft YaHei UI" w:hAnsi="Microsoft YaHei UI" w:hint="eastAsia"/>
          <w:sz w:val="24"/>
        </w:rPr>
        <w:t>辛</w:t>
      </w:r>
      <w:r w:rsidR="007B37DB">
        <w:rPr>
          <w:rFonts w:ascii="Microsoft YaHei UI" w:eastAsia="Microsoft YaHei UI" w:hAnsi="Microsoft YaHei UI" w:hint="eastAsia"/>
          <w:sz w:val="24"/>
        </w:rPr>
        <w:t>苦和</w:t>
      </w:r>
      <w:r w:rsidRPr="00577EF3">
        <w:rPr>
          <w:rFonts w:ascii="Microsoft YaHei UI" w:eastAsia="Microsoft YaHei UI" w:hAnsi="Microsoft YaHei UI" w:hint="eastAsia"/>
          <w:sz w:val="24"/>
        </w:rPr>
        <w:t>奉献所建立的工作可能会受到异端或</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的威胁。但无论多么严峻的悲伤或失望，都无法中断，更不用说熄灭他所拥有的</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以及对即将来临的无暇荣耀的展望，因为这份喜乐是建立在神至高无上的</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 xml:space="preserve">之上，神掌管万物，使万事都互相效力，为那些蒙召的人带来益处。“ </w:t>
      </w:r>
      <w:r w:rsidR="0087436F">
        <w:rPr>
          <w:rFonts w:ascii="Microsoft YaHei UI" w:eastAsia="Microsoft YaHei UI" w:hAnsi="Microsoft YaHei UI"/>
          <w:sz w:val="24"/>
        </w:rPr>
        <w:t xml:space="preserve">                                     </w:t>
      </w:r>
      <w:r w:rsidRPr="00577EF3">
        <w:rPr>
          <w:rFonts w:ascii="Microsoft YaHei UI" w:eastAsia="Microsoft YaHei UI" w:hAnsi="Microsoft YaHei UI" w:hint="eastAsia"/>
          <w:sz w:val="24"/>
        </w:rPr>
        <w:t>--菲利普·休斯</w:t>
      </w:r>
    </w:p>
    <w:p w14:paraId="5AFAE5B6" w14:textId="779D0630" w:rsidR="00577EF3" w:rsidRPr="00577EF3" w:rsidRDefault="00577EF3" w:rsidP="00577EF3">
      <w:pPr>
        <w:rPr>
          <w:rFonts w:ascii="Microsoft YaHei UI" w:eastAsia="Microsoft YaHei UI" w:hAnsi="Microsoft YaHei UI"/>
          <w:sz w:val="24"/>
        </w:rPr>
      </w:pPr>
      <w:r w:rsidRPr="0080427A">
        <w:rPr>
          <w:rFonts w:ascii="Microsoft YaHei UI" w:eastAsia="Microsoft YaHei UI" w:hAnsi="Microsoft YaHei UI" w:hint="eastAsia"/>
          <w:color w:val="000000" w:themeColor="text1"/>
          <w:sz w:val="24"/>
        </w:rPr>
        <w:t>似乎贫穷，却是叫许多人富足的：</w:t>
      </w:r>
      <w:r w:rsidRPr="00577EF3">
        <w:rPr>
          <w:rFonts w:ascii="Microsoft YaHei UI" w:eastAsia="Microsoft YaHei UI" w:hAnsi="Microsoft YaHei UI" w:hint="eastAsia"/>
          <w:sz w:val="24"/>
        </w:rPr>
        <w:t>保罗的服事使他在</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贫穷，但他认为自己在神面前是富足的（路12:21；提前6:6），并且透过他的服事使许多人也在神面前富足。</w:t>
      </w:r>
    </w:p>
    <w:p w14:paraId="664B6329" w14:textId="4B81F739"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似乎一无所有，却是样样都有的：保罗虽然在物质上贫穷，他却拥有基督和神丰富的</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w:t>
      </w:r>
    </w:p>
    <w:p w14:paraId="7528193F" w14:textId="05E9851C"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在这一句中，段落达到了结尾和高潮。对那些无法理解的旁观者来说，使徒保罗的形象无疑是贫困的象征—没有家、没有钱、没有财物，被自己的同胞仇恨并追捕，宣讲着被犹太人和外邦人共同轻视的信息。然而，观察者</w:t>
      </w:r>
      <w:r w:rsidR="00A30F39" w:rsidRPr="00577EF3">
        <w:rPr>
          <w:rFonts w:ascii="Microsoft YaHei UI" w:eastAsia="Microsoft YaHei UI" w:hAnsi="Microsoft YaHei UI" w:hint="eastAsia"/>
          <w:sz w:val="24"/>
        </w:rPr>
        <w:t>同时</w:t>
      </w:r>
      <w:r w:rsidRPr="00577EF3">
        <w:rPr>
          <w:rFonts w:ascii="Microsoft YaHei UI" w:eastAsia="Microsoft YaHei UI" w:hAnsi="Microsoft YaHei UI" w:hint="eastAsia"/>
          <w:sz w:val="24"/>
        </w:rPr>
        <w:t>必定会被保罗眼中那种超凡脱俗的</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所吸引和困惑，看到他</w:t>
      </w:r>
      <w:r w:rsidRPr="00577EF3">
        <w:rPr>
          <w:rFonts w:ascii="Microsoft YaHei UI" w:eastAsia="Microsoft YaHei UI" w:hAnsi="Microsoft YaHei UI" w:hint="eastAsia"/>
          <w:sz w:val="24"/>
        </w:rPr>
        <w:lastRenderedPageBreak/>
        <w:t>对使命</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003D184C">
        <w:rPr>
          <w:rFonts w:ascii="Microsoft YaHei UI" w:eastAsia="Microsoft YaHei UI" w:hAnsi="Microsoft YaHei UI" w:hint="eastAsia"/>
          <w:sz w:val="24"/>
        </w:rPr>
        <w:t>的</w:t>
      </w:r>
      <w:r w:rsidRPr="00577EF3">
        <w:rPr>
          <w:rFonts w:ascii="Microsoft YaHei UI" w:eastAsia="Microsoft YaHei UI" w:hAnsi="Microsoft YaHei UI" w:hint="eastAsia"/>
          <w:sz w:val="24"/>
        </w:rPr>
        <w:t>投入，</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苦难与不适，他对生命的崇高看法，对他人的怜悯之爱，以及不断支撑他心灵的</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。确实，这个非凡的人，缺乏大多数人认为生活必不可少的</w:t>
      </w:r>
      <w:r w:rsidR="007E6ED3">
        <w:rPr>
          <w:rFonts w:ascii="Microsoft YaHei UI" w:eastAsia="Microsoft YaHei UI" w:hAnsi="Microsoft YaHei UI" w:hint="eastAsia"/>
          <w:sz w:val="24"/>
        </w:rPr>
        <w:t>东西</w:t>
      </w:r>
      <w:r w:rsidRPr="00577EF3">
        <w:rPr>
          <w:rFonts w:ascii="Microsoft YaHei UI" w:eastAsia="Microsoft YaHei UI" w:hAnsi="Microsoft YaHei UI" w:hint="eastAsia"/>
          <w:sz w:val="24"/>
        </w:rPr>
        <w:t>，却如同拥有万物一般地生活。</w:t>
      </w:r>
      <w:r w:rsidR="0087436F">
        <w:rPr>
          <w:rFonts w:ascii="Microsoft YaHei UI" w:eastAsia="Microsoft YaHei UI" w:hAnsi="Microsoft YaHei UI" w:hint="eastAsia"/>
          <w:sz w:val="24"/>
        </w:rPr>
        <w:t xml:space="preserve">“ </w:t>
      </w:r>
      <w:r w:rsidR="0087436F">
        <w:rPr>
          <w:rFonts w:ascii="Microsoft YaHei UI" w:eastAsia="Microsoft YaHei UI" w:hAnsi="Microsoft YaHei UI"/>
          <w:sz w:val="24"/>
        </w:rPr>
        <w:t xml:space="preserve">                             </w:t>
      </w:r>
      <w:r w:rsidRPr="00577EF3">
        <w:rPr>
          <w:rFonts w:ascii="Microsoft YaHei UI" w:eastAsia="Microsoft YaHei UI" w:hAnsi="Microsoft YaHei UI" w:hint="eastAsia"/>
          <w:sz w:val="24"/>
        </w:rPr>
        <w:t>--菲利普·休斯</w:t>
      </w:r>
    </w:p>
    <w:p w14:paraId="1E5D81AC" w14:textId="473FEBDE" w:rsidR="00577EF3" w:rsidRPr="00577EF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保罗在列举自己服事</w:t>
      </w:r>
      <w:r w:rsidR="00A30F39">
        <w:rPr>
          <w:rFonts w:ascii="Microsoft YaHei UI" w:eastAsia="Microsoft YaHei UI" w:hAnsi="Microsoft YaHei UI" w:hint="eastAsia"/>
          <w:sz w:val="24"/>
        </w:rPr>
        <w:t>的</w:t>
      </w:r>
      <w:r w:rsidRPr="00577EF3">
        <w:rPr>
          <w:rFonts w:ascii="Microsoft YaHei UI" w:eastAsia="Microsoft YaHei UI" w:hAnsi="Microsoft YaHei UI" w:hint="eastAsia"/>
          <w:sz w:val="24"/>
        </w:rPr>
        <w:t>特征时，也在</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Pr="00577EF3">
        <w:rPr>
          <w:rFonts w:ascii="Microsoft YaHei UI" w:eastAsia="Microsoft YaHei UI" w:hAnsi="Microsoft YaHei UI" w:hint="eastAsia"/>
          <w:sz w:val="24"/>
        </w:rPr>
        <w:t>他的读者和我们效法他的服事。</w:t>
      </w:r>
    </w:p>
    <w:p w14:paraId="044459A9" w14:textId="77777777" w:rsidR="00577EF3" w:rsidRPr="007B37DB" w:rsidRDefault="00577EF3" w:rsidP="00577EF3">
      <w:pPr>
        <w:rPr>
          <w:rFonts w:ascii="Microsoft YaHei UI" w:eastAsia="Microsoft YaHei UI" w:hAnsi="Microsoft YaHei UI"/>
          <w:b/>
          <w:bCs/>
          <w:sz w:val="24"/>
        </w:rPr>
      </w:pPr>
      <w:r w:rsidRPr="007B37DB">
        <w:rPr>
          <w:rFonts w:ascii="Microsoft YaHei UI" w:eastAsia="Microsoft YaHei UI" w:hAnsi="Microsoft YaHei UI" w:hint="eastAsia"/>
          <w:b/>
          <w:bCs/>
          <w:sz w:val="24"/>
        </w:rPr>
        <w:t>应用：</w:t>
      </w:r>
    </w:p>
    <w:p w14:paraId="07B0183F" w14:textId="731714DC" w:rsidR="00DB4903" w:rsidRDefault="00577EF3" w:rsidP="00577EF3">
      <w:pPr>
        <w:rPr>
          <w:rFonts w:ascii="Microsoft YaHei UI" w:eastAsia="Microsoft YaHei UI" w:hAnsi="Microsoft YaHei UI"/>
          <w:sz w:val="24"/>
        </w:rPr>
      </w:pPr>
      <w:r w:rsidRPr="00577EF3">
        <w:rPr>
          <w:rFonts w:ascii="Microsoft YaHei UI" w:eastAsia="Microsoft YaHei UI" w:hAnsi="Microsoft YaHei UI" w:hint="eastAsia"/>
          <w:sz w:val="24"/>
        </w:rPr>
        <w:t>1.</w:t>
      </w:r>
      <w:r w:rsidR="00A63249">
        <w:rPr>
          <w:rFonts w:ascii="Microsoft YaHei UI" w:eastAsia="Microsoft YaHei UI" w:hAnsi="Microsoft YaHei UI"/>
          <w:sz w:val="24"/>
        </w:rPr>
        <w:t xml:space="preserve"> </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00DB4903">
        <w:rPr>
          <w:rFonts w:ascii="Microsoft YaHei UI" w:eastAsia="Microsoft YaHei UI" w:hAnsi="Microsoft YaHei UI" w:hint="eastAsia"/>
          <w:sz w:val="24"/>
        </w:rPr>
        <w:t>劝人与神和好</w:t>
      </w:r>
    </w:p>
    <w:p w14:paraId="4D306862" w14:textId="26917170" w:rsidR="00577EF3" w:rsidRDefault="00DB4903" w:rsidP="00577EF3">
      <w:pPr>
        <w:rPr>
          <w:rFonts w:ascii="Microsoft YaHei UI" w:eastAsia="Microsoft YaHei UI" w:hAnsi="Microsoft YaHei UI"/>
          <w:sz w:val="24"/>
        </w:rPr>
      </w:pPr>
      <w:r>
        <w:rPr>
          <w:rFonts w:ascii="Microsoft YaHei UI" w:eastAsia="Microsoft YaHei UI" w:hAnsi="Microsoft YaHei UI"/>
          <w:sz w:val="24"/>
        </w:rPr>
        <w:t xml:space="preserve">2. </w:t>
      </w:r>
      <w:r w:rsidR="00A63249">
        <w:rPr>
          <w:rFonts w:ascii="Microsoft YaHei UI" w:eastAsia="Microsoft YaHei UI" w:hAnsi="Microsoft YaHei UI" w:hint="eastAsia"/>
          <w:sz w:val="24"/>
        </w:rPr>
        <w:t>不要</w:t>
      </w:r>
      <w:r w:rsidR="00E00573">
        <w:rPr>
          <w:rFonts w:ascii="Microsoft YaHei UI" w:eastAsia="Microsoft YaHei UI" w:hAnsi="Microsoft YaHei UI" w:hint="eastAsia"/>
          <w:sz w:val="24"/>
        </w:rPr>
        <w:t>因</w:t>
      </w:r>
      <w:r w:rsidR="0087436F">
        <w:rPr>
          <w:rFonts w:ascii="Microsoft YaHei UI" w:eastAsia="Microsoft YaHei UI" w:hAnsi="Microsoft YaHei UI" w:hint="eastAsia"/>
          <w:sz w:val="24"/>
        </w:rPr>
        <w:t>我们</w:t>
      </w:r>
      <w:r w:rsidR="00A63249">
        <w:rPr>
          <w:rFonts w:ascii="Microsoft YaHei UI" w:eastAsia="Microsoft YaHei UI" w:hAnsi="Microsoft YaHei UI" w:hint="eastAsia"/>
          <w:sz w:val="24"/>
        </w:rPr>
        <w:t>的</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00A63249">
        <w:rPr>
          <w:rFonts w:ascii="Microsoft YaHei UI" w:eastAsia="Microsoft YaHei UI" w:hAnsi="Microsoft YaHei UI" w:hint="eastAsia"/>
          <w:sz w:val="24"/>
        </w:rPr>
        <w:t>冒犯人</w:t>
      </w:r>
    </w:p>
    <w:p w14:paraId="6EAF385E" w14:textId="6D0C26B0" w:rsidR="00A63249" w:rsidRPr="00577EF3" w:rsidRDefault="00A63249" w:rsidP="00577EF3">
      <w:pPr>
        <w:rPr>
          <w:rFonts w:ascii="Microsoft YaHei UI" w:eastAsia="Microsoft YaHei UI" w:hAnsi="Microsoft YaHei UI"/>
          <w:sz w:val="24"/>
        </w:rPr>
      </w:pPr>
      <w:r>
        <w:rPr>
          <w:rFonts w:ascii="Microsoft YaHei UI" w:eastAsia="Microsoft YaHei UI" w:hAnsi="Microsoft YaHei UI" w:hint="eastAsia"/>
          <w:sz w:val="24"/>
        </w:rPr>
        <w:t>3</w:t>
      </w:r>
      <w:r>
        <w:rPr>
          <w:rFonts w:ascii="Microsoft YaHei UI" w:eastAsia="Microsoft YaHei UI" w:hAnsi="Microsoft YaHei UI"/>
          <w:sz w:val="24"/>
        </w:rPr>
        <w:t xml:space="preserve">. </w:t>
      </w:r>
      <w:r>
        <w:rPr>
          <w:rFonts w:ascii="Microsoft YaHei UI" w:eastAsia="Microsoft YaHei UI" w:hAnsi="Microsoft YaHei UI" w:hint="eastAsia"/>
          <w:sz w:val="24"/>
        </w:rPr>
        <w:t>不要因为</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008008BE">
        <w:rPr>
          <w:rFonts w:ascii="Microsoft YaHei UI" w:eastAsia="Microsoft YaHei UI" w:hAnsi="Microsoft YaHei UI"/>
          <w:sz w:val="24"/>
          <w:u w:val="thick"/>
        </w:rPr>
        <w:t xml:space="preserve">       </w:t>
      </w:r>
      <w:r w:rsidR="0087436F">
        <w:rPr>
          <w:rFonts w:ascii="Microsoft YaHei UI" w:eastAsia="Microsoft YaHei UI" w:hAnsi="Microsoft YaHei UI"/>
          <w:sz w:val="24"/>
          <w:u w:val="thick"/>
        </w:rPr>
        <w:t xml:space="preserve">   </w:t>
      </w:r>
      <w:r>
        <w:rPr>
          <w:rFonts w:ascii="Microsoft YaHei UI" w:eastAsia="Microsoft YaHei UI" w:hAnsi="Microsoft YaHei UI" w:hint="eastAsia"/>
          <w:sz w:val="24"/>
        </w:rPr>
        <w:t>放弃服事</w:t>
      </w:r>
    </w:p>
    <w:p w14:paraId="55215616" w14:textId="03ACBD9F" w:rsidR="00577EF3" w:rsidRPr="00577EF3" w:rsidRDefault="006539B5" w:rsidP="00577EF3">
      <w:pPr>
        <w:rPr>
          <w:rFonts w:ascii="Microsoft YaHei UI" w:eastAsia="Microsoft YaHei UI" w:hAnsi="Microsoft YaHei UI"/>
          <w:sz w:val="24"/>
        </w:rPr>
      </w:pPr>
      <w:r>
        <w:rPr>
          <w:rFonts w:ascii="Microsoft YaHei UI" w:eastAsia="Microsoft YaHei UI" w:hAnsi="Microsoft YaHei UI"/>
          <w:sz w:val="24"/>
        </w:rPr>
        <w:t xml:space="preserve">4. </w:t>
      </w:r>
      <w:r w:rsidR="002D3BAA">
        <w:rPr>
          <w:rFonts w:ascii="Microsoft YaHei UI" w:eastAsia="Microsoft YaHei UI" w:hAnsi="Microsoft YaHei UI" w:hint="eastAsia"/>
          <w:sz w:val="24"/>
        </w:rPr>
        <w:t>操练经文导向讲道，</w:t>
      </w:r>
      <w:r w:rsidR="007E6ED3">
        <w:rPr>
          <w:rFonts w:ascii="Microsoft YaHei UI" w:eastAsia="Microsoft YaHei UI" w:hAnsi="Microsoft YaHei UI" w:hint="eastAsia"/>
          <w:sz w:val="24"/>
        </w:rPr>
        <w:t>但</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p>
    <w:p w14:paraId="735D573C" w14:textId="01D309BA" w:rsidR="00577EF3" w:rsidRPr="00577EF3" w:rsidRDefault="00B142AD" w:rsidP="00577EF3">
      <w:pPr>
        <w:rPr>
          <w:rFonts w:ascii="Microsoft YaHei UI" w:eastAsia="Microsoft YaHei UI" w:hAnsi="Microsoft YaHei UI"/>
          <w:sz w:val="24"/>
        </w:rPr>
      </w:pPr>
      <w:r>
        <w:rPr>
          <w:rFonts w:ascii="Microsoft YaHei UI" w:eastAsia="Microsoft YaHei UI" w:hAnsi="Microsoft YaHei UI"/>
          <w:sz w:val="24"/>
        </w:rPr>
        <w:t xml:space="preserve">5. </w:t>
      </w:r>
      <w:r w:rsidR="0087436F">
        <w:rPr>
          <w:rFonts w:ascii="Microsoft YaHei UI" w:eastAsia="Microsoft YaHei UI" w:hAnsi="Microsoft YaHei UI" w:hint="eastAsia"/>
          <w:sz w:val="24"/>
        </w:rPr>
        <w:t>基督徒的服事一个</w:t>
      </w:r>
      <w:r w:rsidR="0087436F">
        <w:rPr>
          <w:rFonts w:ascii="Microsoft YaHei UI" w:eastAsia="Microsoft YaHei UI" w:hAnsi="Microsoft YaHei UI" w:hint="eastAsia"/>
          <w:sz w:val="24"/>
          <w:u w:val="thick"/>
        </w:rPr>
        <w:t xml:space="preserve"> </w:t>
      </w:r>
      <w:r w:rsidR="0087436F">
        <w:rPr>
          <w:rFonts w:ascii="Microsoft YaHei UI" w:eastAsia="Microsoft YaHei UI" w:hAnsi="Microsoft YaHei UI"/>
          <w:sz w:val="24"/>
          <w:u w:val="thick"/>
        </w:rPr>
        <w:t xml:space="preserve">     </w:t>
      </w:r>
      <w:r w:rsidR="0087436F" w:rsidRPr="007E6ED3">
        <w:rPr>
          <w:rFonts w:ascii="Microsoft YaHei UI" w:eastAsia="Microsoft YaHei UI" w:hAnsi="Microsoft YaHei UI" w:hint="eastAsia"/>
          <w:sz w:val="24"/>
        </w:rPr>
        <w:t>的</w:t>
      </w:r>
      <w:r w:rsidR="0087436F">
        <w:rPr>
          <w:rFonts w:ascii="Microsoft YaHei UI" w:eastAsia="Microsoft YaHei UI" w:hAnsi="Microsoft YaHei UI" w:hint="eastAsia"/>
          <w:sz w:val="24"/>
        </w:rPr>
        <w:t>职业</w:t>
      </w:r>
    </w:p>
    <w:sectPr w:rsidR="00577EF3" w:rsidRPr="00577EF3" w:rsidSect="00577EF3">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C5A81" w14:textId="77777777" w:rsidR="001C15AB" w:rsidRDefault="001C15AB" w:rsidP="007B37DB">
      <w:r>
        <w:separator/>
      </w:r>
    </w:p>
  </w:endnote>
  <w:endnote w:type="continuationSeparator" w:id="0">
    <w:p w14:paraId="423023A7" w14:textId="77777777" w:rsidR="001C15AB" w:rsidRDefault="001C15AB" w:rsidP="007B3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1"/>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4163165"/>
      <w:docPartObj>
        <w:docPartGallery w:val="Page Numbers (Bottom of Page)"/>
        <w:docPartUnique/>
      </w:docPartObj>
    </w:sdtPr>
    <w:sdtContent>
      <w:p w14:paraId="60A5E45F" w14:textId="706794C3" w:rsidR="007B37DB" w:rsidRDefault="007B37DB" w:rsidP="00B927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60122B" w14:textId="77777777" w:rsidR="007B37DB" w:rsidRDefault="007B37DB" w:rsidP="007B37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8980875"/>
      <w:docPartObj>
        <w:docPartGallery w:val="Page Numbers (Bottom of Page)"/>
        <w:docPartUnique/>
      </w:docPartObj>
    </w:sdtPr>
    <w:sdtContent>
      <w:p w14:paraId="44628B8D" w14:textId="75EBC1E8" w:rsidR="007B37DB" w:rsidRDefault="007B37DB" w:rsidP="00B927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10E65F" w14:textId="77777777" w:rsidR="007B37DB" w:rsidRDefault="007B37DB" w:rsidP="007B37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33323" w14:textId="77777777" w:rsidR="001C15AB" w:rsidRDefault="001C15AB" w:rsidP="007B37DB">
      <w:r>
        <w:separator/>
      </w:r>
    </w:p>
  </w:footnote>
  <w:footnote w:type="continuationSeparator" w:id="0">
    <w:p w14:paraId="133FBE50" w14:textId="77777777" w:rsidR="001C15AB" w:rsidRDefault="001C15AB" w:rsidP="007B37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F3"/>
    <w:rsid w:val="0002229C"/>
    <w:rsid w:val="00043102"/>
    <w:rsid w:val="000A2F56"/>
    <w:rsid w:val="000A304D"/>
    <w:rsid w:val="00102104"/>
    <w:rsid w:val="0010526A"/>
    <w:rsid w:val="00147677"/>
    <w:rsid w:val="001840D3"/>
    <w:rsid w:val="00194EFD"/>
    <w:rsid w:val="001A540D"/>
    <w:rsid w:val="001C15AB"/>
    <w:rsid w:val="00232B88"/>
    <w:rsid w:val="002350D8"/>
    <w:rsid w:val="002A6916"/>
    <w:rsid w:val="002D3BAA"/>
    <w:rsid w:val="00334EAC"/>
    <w:rsid w:val="003C5FD9"/>
    <w:rsid w:val="003D184C"/>
    <w:rsid w:val="003F3BB6"/>
    <w:rsid w:val="004029D1"/>
    <w:rsid w:val="00487F58"/>
    <w:rsid w:val="0050476F"/>
    <w:rsid w:val="005063DB"/>
    <w:rsid w:val="00531C0E"/>
    <w:rsid w:val="00576DB2"/>
    <w:rsid w:val="00577EF3"/>
    <w:rsid w:val="005C459F"/>
    <w:rsid w:val="005F7CFC"/>
    <w:rsid w:val="006539B5"/>
    <w:rsid w:val="006C3D8C"/>
    <w:rsid w:val="0071084B"/>
    <w:rsid w:val="00767F28"/>
    <w:rsid w:val="007B37DB"/>
    <w:rsid w:val="007C5396"/>
    <w:rsid w:val="007E0419"/>
    <w:rsid w:val="007E6ED3"/>
    <w:rsid w:val="008008BE"/>
    <w:rsid w:val="0080427A"/>
    <w:rsid w:val="00836ED8"/>
    <w:rsid w:val="00850526"/>
    <w:rsid w:val="0085298E"/>
    <w:rsid w:val="00867149"/>
    <w:rsid w:val="0087436F"/>
    <w:rsid w:val="00905697"/>
    <w:rsid w:val="00983FD0"/>
    <w:rsid w:val="009D2F1E"/>
    <w:rsid w:val="00A264DD"/>
    <w:rsid w:val="00A30DCA"/>
    <w:rsid w:val="00A30F39"/>
    <w:rsid w:val="00A63249"/>
    <w:rsid w:val="00AE66AA"/>
    <w:rsid w:val="00B142AD"/>
    <w:rsid w:val="00B767A1"/>
    <w:rsid w:val="00BD6427"/>
    <w:rsid w:val="00BE5677"/>
    <w:rsid w:val="00BF5B36"/>
    <w:rsid w:val="00BF7E4E"/>
    <w:rsid w:val="00C55B02"/>
    <w:rsid w:val="00C85D46"/>
    <w:rsid w:val="00D203EB"/>
    <w:rsid w:val="00D521ED"/>
    <w:rsid w:val="00D72CB5"/>
    <w:rsid w:val="00D7629C"/>
    <w:rsid w:val="00DB26CD"/>
    <w:rsid w:val="00DB4903"/>
    <w:rsid w:val="00DE0C62"/>
    <w:rsid w:val="00DF4939"/>
    <w:rsid w:val="00E00573"/>
    <w:rsid w:val="00E23D0E"/>
    <w:rsid w:val="00E34E43"/>
    <w:rsid w:val="00E941B5"/>
    <w:rsid w:val="00E945F1"/>
    <w:rsid w:val="00F40899"/>
    <w:rsid w:val="00F83310"/>
    <w:rsid w:val="00F90DE2"/>
    <w:rsid w:val="00FA4153"/>
    <w:rsid w:val="00FE241B"/>
    <w:rsid w:val="00FF1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A00A0AB"/>
  <w15:chartTrackingRefBased/>
  <w15:docId w15:val="{6C0839BA-BFA1-FC4E-9ED9-8B00B9387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B37DB"/>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7B37DB"/>
    <w:rPr>
      <w:sz w:val="18"/>
      <w:szCs w:val="18"/>
    </w:rPr>
  </w:style>
  <w:style w:type="character" w:styleId="PageNumber">
    <w:name w:val="page number"/>
    <w:basedOn w:val="DefaultParagraphFont"/>
    <w:uiPriority w:val="99"/>
    <w:semiHidden/>
    <w:unhideWhenUsed/>
    <w:rsid w:val="007B37DB"/>
  </w:style>
  <w:style w:type="paragraph" w:styleId="ListParagraph">
    <w:name w:val="List Paragraph"/>
    <w:basedOn w:val="Normal"/>
    <w:uiPriority w:val="34"/>
    <w:qFormat/>
    <w:rsid w:val="00DB490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9</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134</cp:revision>
  <dcterms:created xsi:type="dcterms:W3CDTF">2025-02-06T15:50:00Z</dcterms:created>
  <dcterms:modified xsi:type="dcterms:W3CDTF">2025-02-12T04:11:00Z</dcterms:modified>
</cp:coreProperties>
</file>