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50DA" w14:textId="7CEFB7DF" w:rsidR="00DF09AF" w:rsidRPr="004D25C0" w:rsidRDefault="00DF09AF" w:rsidP="001A6FEF">
      <w:pPr>
        <w:tabs>
          <w:tab w:val="left" w:pos="360"/>
        </w:tabs>
        <w:spacing w:before="360"/>
        <w:ind w:firstLineChars="600" w:firstLine="1680"/>
        <w:rPr>
          <w:bCs/>
          <w:color w:val="000000" w:themeColor="text1"/>
        </w:rPr>
      </w:pPr>
      <w:r w:rsidRPr="00DF09AF">
        <w:rPr>
          <w:rFonts w:ascii="Microsoft YaHei UI" w:eastAsia="Microsoft YaHei UI" w:hAnsi="Microsoft YaHei UI" w:hint="eastAsia"/>
          <w:sz w:val="28"/>
          <w:szCs w:val="28"/>
        </w:rPr>
        <w:t>撒母耳记上第十</w:t>
      </w:r>
      <w:r w:rsidR="00C96D15">
        <w:rPr>
          <w:rFonts w:ascii="Microsoft YaHei UI" w:eastAsia="Microsoft YaHei UI" w:hAnsi="Microsoft YaHei UI" w:hint="eastAsia"/>
          <w:sz w:val="28"/>
          <w:szCs w:val="28"/>
        </w:rPr>
        <w:t>六</w:t>
      </w:r>
      <w:r w:rsidRPr="00DF09AF">
        <w:rPr>
          <w:rFonts w:ascii="Microsoft YaHei UI" w:eastAsia="Microsoft YaHei UI" w:hAnsi="Microsoft YaHei UI" w:hint="eastAsia"/>
          <w:sz w:val="28"/>
          <w:szCs w:val="28"/>
        </w:rPr>
        <w:t>课：</w:t>
      </w:r>
      <w:r w:rsidR="00F76903">
        <w:rPr>
          <w:rFonts w:ascii="Microsoft YaHei UI" w:eastAsia="Microsoft YaHei UI" w:hAnsi="Microsoft YaHei UI" w:hint="eastAsia"/>
          <w:sz w:val="28"/>
          <w:szCs w:val="28"/>
        </w:rPr>
        <w:t>出人意料的</w:t>
      </w:r>
      <w:r w:rsidR="00D07B02">
        <w:rPr>
          <w:rFonts w:ascii="Microsoft YaHei UI" w:eastAsia="Microsoft YaHei UI" w:hAnsi="Microsoft YaHei UI" w:hint="eastAsia"/>
          <w:sz w:val="28"/>
          <w:szCs w:val="28"/>
        </w:rPr>
        <w:t>拣选</w:t>
      </w:r>
      <w:r w:rsidR="004D25C0" w:rsidRPr="004D25C0">
        <w:rPr>
          <w:rFonts w:hint="eastAsia"/>
          <w:bCs/>
          <w:iCs/>
          <w:color w:val="000000" w:themeColor="text1"/>
          <w:sz w:val="28"/>
          <w:szCs w:val="28"/>
        </w:rPr>
        <w:t>（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撒上1</w:t>
      </w:r>
      <w:r w:rsidR="00C96D15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6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:1-</w:t>
      </w:r>
      <w:r w:rsidR="00F169A3" w:rsidRPr="004D25C0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1</w:t>
      </w:r>
      <w:r w:rsidR="00C96D15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3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）</w:t>
      </w:r>
    </w:p>
    <w:p w14:paraId="2DEA4CC6" w14:textId="77777777" w:rsidR="00B44561" w:rsidRDefault="005E3DCB" w:rsidP="005E3DCB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1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 xml:space="preserve"> </w:t>
      </w:r>
      <w:r w:rsidRPr="005E3DCB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耶和华对撒母耳说：“我既厌弃扫罗作以色列的王，你为他悲伤要到几时呢？你将膏油盛满了角，我差遣你往伯利恒人耶西那里去，因为我在他众子之内，预定一个作王的。”</w:t>
      </w:r>
    </w:p>
    <w:p w14:paraId="19BC8C4B" w14:textId="4E4C0297" w:rsidR="00B44561" w:rsidRDefault="00B44561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你为他悲伤要到几时呢？</w:t>
      </w:r>
      <w:r w:rsidR="00BC2566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 xml:space="preserve">： 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紧接着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>15:35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b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 xml:space="preserve"> </w:t>
      </w:r>
      <w:r w:rsidR="00BC2566">
        <w:rPr>
          <w:rFonts w:ascii="Microsoft YaHei UI" w:eastAsia="Microsoft YaHei UI" w:hAnsi="Microsoft YaHei UI" w:cs="Noto Sans CJK TC"/>
          <w:kern w:val="0"/>
          <w:sz w:val="24"/>
          <w:lang w:val="zh-Hans"/>
        </w:rPr>
        <w:t xml:space="preserve"> 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>“</w:t>
      </w:r>
      <w:r w:rsidRPr="00B44561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但撒母耳为扫罗悲伤，是因耶和华后悔立他为以色列的王。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“</w:t>
      </w:r>
      <w:r w:rsidR="00BC2566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 xml:space="preserve"> </w:t>
      </w:r>
      <w:r w:rsidR="007777D3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神</w:t>
      </w:r>
      <w:r w:rsidR="001A6FEF">
        <w:rPr>
          <w:rFonts w:ascii="Microsoft YaHei UI" w:eastAsia="Microsoft YaHei UI" w:hAnsi="Microsoft YaHei UI" w:cs="Noto Sans CJK TC" w:hint="eastAsia"/>
          <w:kern w:val="0"/>
          <w:sz w:val="24"/>
          <w:u w:val="thick"/>
          <w:lang w:val="zh-Hans"/>
        </w:rPr>
        <w:t xml:space="preserve"> </w:t>
      </w:r>
      <w:r w:rsidR="001A6FEF">
        <w:rPr>
          <w:rFonts w:ascii="Microsoft YaHei UI" w:eastAsia="Microsoft YaHei UI" w:hAnsi="Microsoft YaHei UI" w:cs="Noto Sans CJK TC"/>
          <w:kern w:val="0"/>
          <w:sz w:val="24"/>
          <w:u w:val="thick"/>
          <w:lang w:val="zh-Hans"/>
        </w:rPr>
        <w:t xml:space="preserve">      </w:t>
      </w:r>
      <w:r w:rsidR="007777D3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撒母耳继续为扫罗悲伤</w:t>
      </w:r>
    </w:p>
    <w:p w14:paraId="5635395C" w14:textId="02AAAF24" w:rsidR="00DB6434" w:rsidRDefault="00DB6434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“悲伤” 是分词，表示持续地悲伤</w:t>
      </w:r>
    </w:p>
    <w:p w14:paraId="6E3D8BB8" w14:textId="79F6EC18" w:rsidR="00DB6434" w:rsidRDefault="00DB6434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撒母耳除了为扫罗悲伤，也为</w:t>
      </w:r>
      <w:r w:rsidR="001A6FEF">
        <w:rPr>
          <w:rFonts w:ascii="Microsoft YaHei UI" w:eastAsia="Microsoft YaHei UI" w:hAnsi="Microsoft YaHei UI" w:cs="Noto Sans CJK TC" w:hint="eastAsia"/>
          <w:kern w:val="0"/>
          <w:sz w:val="24"/>
          <w:u w:val="thick"/>
          <w:lang w:val="zh-Hans"/>
        </w:rPr>
        <w:t xml:space="preserve"> </w:t>
      </w:r>
      <w:r w:rsidR="001A6FEF">
        <w:rPr>
          <w:rFonts w:ascii="Microsoft YaHei UI" w:eastAsia="Microsoft YaHei UI" w:hAnsi="Microsoft YaHei UI" w:cs="Noto Sans CJK TC"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悲伤（</w:t>
      </w:r>
      <w:r w:rsidR="004E6FBD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1</w:t>
      </w:r>
      <w:r w:rsidR="004E6FBD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2:23</w:t>
      </w:r>
      <w:r w:rsidR="004E6FBD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；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士2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>1:25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 xml:space="preserve">）。 </w:t>
      </w:r>
    </w:p>
    <w:p w14:paraId="0DFF747A" w14:textId="47C35475" w:rsidR="00B44561" w:rsidRDefault="00B44561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膏油</w:t>
      </w:r>
      <w:r w:rsidR="00FF0C03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：</w:t>
      </w:r>
      <w:r w:rsidR="00961144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橄榄油</w:t>
      </w:r>
      <w:r w:rsidR="00FF0C03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。</w:t>
      </w:r>
      <w:r w:rsidR="00150B63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角：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动物</w:t>
      </w:r>
      <w:r w:rsidR="001A6FEF">
        <w:rPr>
          <w:rFonts w:ascii="Microsoft YaHei UI" w:eastAsia="Microsoft YaHei UI" w:hAnsi="Microsoft YaHei UI" w:cs="Noto Sans CJK TC" w:hint="eastAsia"/>
          <w:kern w:val="0"/>
          <w:sz w:val="24"/>
          <w:u w:val="thick"/>
          <w:lang w:val="zh-Hans"/>
        </w:rPr>
        <w:t xml:space="preserve"> </w:t>
      </w:r>
      <w:r w:rsidR="001A6FEF">
        <w:rPr>
          <w:rFonts w:ascii="Microsoft YaHei UI" w:eastAsia="Microsoft YaHei UI" w:hAnsi="Microsoft YaHei UI" w:cs="Noto Sans CJK TC"/>
          <w:kern w:val="0"/>
          <w:sz w:val="24"/>
          <w:u w:val="thick"/>
          <w:lang w:val="zh-Hans"/>
        </w:rPr>
        <w:t xml:space="preserve">     </w:t>
      </w:r>
    </w:p>
    <w:p w14:paraId="24E2D494" w14:textId="73DA279D" w:rsidR="00EC69FE" w:rsidRDefault="00EC69FE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伯利恒人耶西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：耶西是波阿斯和路得的</w:t>
      </w:r>
      <w:r w:rsidR="001A6FEF">
        <w:rPr>
          <w:rFonts w:ascii="Microsoft YaHei UI" w:eastAsia="Microsoft YaHei UI" w:hAnsi="Microsoft YaHei UI" w:cs="Noto Sans CJK TC" w:hint="eastAsia"/>
          <w:kern w:val="0"/>
          <w:sz w:val="24"/>
          <w:u w:val="thick"/>
          <w:lang w:val="zh-Hans"/>
        </w:rPr>
        <w:t xml:space="preserve"> </w:t>
      </w:r>
      <w:r w:rsidR="001A6FEF">
        <w:rPr>
          <w:rFonts w:ascii="Microsoft YaHei UI" w:eastAsia="Microsoft YaHei UI" w:hAnsi="Microsoft YaHei UI" w:cs="Noto Sans CJK TC"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（</w:t>
      </w:r>
      <w:r w:rsidR="00206CF1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得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4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>:1</w:t>
      </w:r>
      <w:r w:rsidR="00334BEE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3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>-</w:t>
      </w:r>
      <w:r w:rsidR="00334BEE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17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）</w:t>
      </w:r>
    </w:p>
    <w:p w14:paraId="1CD58D92" w14:textId="2558022E" w:rsidR="00EB15B2" w:rsidRDefault="00EB15B2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</w:rPr>
      </w:pPr>
      <w:r w:rsidRPr="005E3DCB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因为我在他众子之内，预定一个作王的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 xml:space="preserve">：I </w:t>
      </w:r>
      <w:r>
        <w:rPr>
          <w:rFonts w:ascii="Microsoft YaHei UI" w:eastAsia="Microsoft YaHei UI" w:hAnsi="Microsoft YaHei UI" w:cs="Noto Sans CJK TC"/>
          <w:kern w:val="0"/>
          <w:sz w:val="24"/>
        </w:rPr>
        <w:t>have seen among his sons a king for myself.</w:t>
      </w:r>
    </w:p>
    <w:p w14:paraId="6D580E64" w14:textId="132EB05E" w:rsidR="00206CF1" w:rsidRDefault="000C1DD3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</w:rPr>
        <w:t>因为我已经在他的儿子当中为</w:t>
      </w:r>
      <w:r w:rsidRPr="00A61EAD">
        <w:rPr>
          <w:rFonts w:ascii="Microsoft YaHei UI" w:eastAsia="Microsoft YaHei UI" w:hAnsi="Microsoft YaHei UI" w:cs="Noto Sans CJK TC" w:hint="eastAsia"/>
          <w:kern w:val="0"/>
          <w:sz w:val="24"/>
          <w:u w:val="thick"/>
        </w:rPr>
        <w:t>我自己</w:t>
      </w:r>
      <w:r>
        <w:rPr>
          <w:rFonts w:ascii="Microsoft YaHei UI" w:eastAsia="Microsoft YaHei UI" w:hAnsi="Microsoft YaHei UI" w:cs="Noto Sans CJK TC" w:hint="eastAsia"/>
          <w:kern w:val="0"/>
          <w:sz w:val="24"/>
        </w:rPr>
        <w:t>看</w:t>
      </w:r>
      <w:r w:rsidR="00BC2566">
        <w:rPr>
          <w:rFonts w:ascii="Microsoft YaHei UI" w:eastAsia="Microsoft YaHei UI" w:hAnsi="Microsoft YaHei UI" w:cs="Noto Sans CJK TC" w:hint="eastAsia"/>
          <w:kern w:val="0"/>
          <w:sz w:val="24"/>
        </w:rPr>
        <w:t>见</w:t>
      </w:r>
      <w:r>
        <w:rPr>
          <w:rFonts w:ascii="Microsoft YaHei UI" w:eastAsia="Microsoft YaHei UI" w:hAnsi="Microsoft YaHei UI" w:cs="Noto Sans CJK TC" w:hint="eastAsia"/>
          <w:kern w:val="0"/>
          <w:sz w:val="24"/>
        </w:rPr>
        <w:t>一位王</w:t>
      </w:r>
    </w:p>
    <w:p w14:paraId="14E47162" w14:textId="0D6E6BAE" w:rsidR="00D07B02" w:rsidRDefault="00EB15B2" w:rsidP="00B44561">
      <w:pPr>
        <w:autoSpaceDE w:val="0"/>
        <w:autoSpaceDN w:val="0"/>
        <w:adjustRightInd w:val="0"/>
        <w:spacing w:before="180"/>
        <w:rPr>
          <w:rFonts w:ascii="Arial" w:eastAsia="Microsoft YaHei UI" w:hAnsi="Arial" w:cs="Arial"/>
          <w:kern w:val="0"/>
          <w:sz w:val="24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</w:rPr>
        <w:t>动词</w:t>
      </w:r>
      <w:r w:rsidR="000C1DD3">
        <w:rPr>
          <w:rFonts w:ascii="Microsoft YaHei UI" w:eastAsia="Microsoft YaHei UI" w:hAnsi="Microsoft YaHei UI" w:cs="Noto Sans CJK TC" w:hint="eastAsia"/>
          <w:kern w:val="0"/>
          <w:sz w:val="24"/>
        </w:rPr>
        <w:t xml:space="preserve"> </w:t>
      </w:r>
      <w:r w:rsidR="000C1DD3">
        <w:rPr>
          <w:rFonts w:ascii="Microsoft YaHei UI" w:eastAsia="Microsoft YaHei UI" w:hAnsi="Microsoft YaHei UI" w:cs="Noto Sans CJK TC"/>
          <w:kern w:val="0"/>
          <w:sz w:val="24"/>
        </w:rPr>
        <w:t>“</w:t>
      </w:r>
      <w:r w:rsidR="000C1DD3" w:rsidRPr="005E3DCB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预定</w:t>
      </w:r>
      <w:r w:rsidR="000C1DD3">
        <w:rPr>
          <w:rFonts w:ascii="Microsoft YaHei UI" w:eastAsia="Microsoft YaHei UI" w:hAnsi="Microsoft YaHei UI" w:cs="Noto Sans CJK TC" w:hint="eastAsia"/>
          <w:kern w:val="0"/>
          <w:sz w:val="24"/>
        </w:rPr>
        <w:t xml:space="preserve">“ </w:t>
      </w:r>
      <w:r>
        <w:rPr>
          <w:rFonts w:ascii="Microsoft YaHei UI" w:eastAsia="Microsoft YaHei UI" w:hAnsi="Microsoft YaHei UI" w:cs="Noto Sans CJK TC" w:hint="eastAsia"/>
          <w:kern w:val="0"/>
          <w:sz w:val="24"/>
        </w:rPr>
        <w:t xml:space="preserve">的希伯来文是 </w:t>
      </w:r>
      <w:proofErr w:type="spellStart"/>
      <w:r w:rsidRPr="00EB15B2">
        <w:rPr>
          <w:rFonts w:ascii="Arial" w:eastAsia="Microsoft YaHei UI" w:hAnsi="Arial" w:cs="Arial"/>
          <w:kern w:val="0"/>
          <w:sz w:val="24"/>
        </w:rPr>
        <w:t>ראה</w:t>
      </w:r>
      <w:proofErr w:type="spellEnd"/>
      <w:r w:rsidR="00BC2566">
        <w:rPr>
          <w:rFonts w:ascii="Arial" w:eastAsia="Microsoft YaHei UI" w:hAnsi="Arial" w:cs="Arial" w:hint="eastAsia"/>
          <w:kern w:val="0"/>
          <w:sz w:val="24"/>
        </w:rPr>
        <w:t>（</w:t>
      </w:r>
      <w:r>
        <w:rPr>
          <w:rFonts w:ascii="Arial" w:eastAsia="Microsoft YaHei UI" w:hAnsi="Arial" w:cs="Arial"/>
          <w:kern w:val="0"/>
          <w:sz w:val="24"/>
        </w:rPr>
        <w:t xml:space="preserve"> </w:t>
      </w:r>
      <w:proofErr w:type="spellStart"/>
      <w:r>
        <w:rPr>
          <w:rFonts w:ascii="Arial" w:eastAsia="Microsoft YaHei UI" w:hAnsi="Arial" w:cs="Arial"/>
          <w:kern w:val="0"/>
          <w:sz w:val="24"/>
        </w:rPr>
        <w:t>ra’ah</w:t>
      </w:r>
      <w:proofErr w:type="spellEnd"/>
      <w:r w:rsidR="00BC2566">
        <w:rPr>
          <w:rFonts w:ascii="Arial" w:eastAsia="Microsoft YaHei UI" w:hAnsi="Arial" w:cs="Arial" w:hint="eastAsia"/>
          <w:kern w:val="0"/>
          <w:sz w:val="24"/>
        </w:rPr>
        <w:t>）</w:t>
      </w:r>
      <w:r>
        <w:rPr>
          <w:rFonts w:ascii="Arial" w:eastAsia="Microsoft YaHei UI" w:hAnsi="Arial" w:cs="Arial"/>
          <w:kern w:val="0"/>
          <w:sz w:val="24"/>
        </w:rPr>
        <w:t xml:space="preserve"> </w:t>
      </w:r>
      <w:r w:rsidR="000C1DD3">
        <w:rPr>
          <w:rFonts w:ascii="Arial" w:eastAsia="Microsoft YaHei UI" w:hAnsi="Arial" w:cs="Arial" w:hint="eastAsia"/>
          <w:kern w:val="0"/>
          <w:sz w:val="24"/>
        </w:rPr>
        <w:t>是</w:t>
      </w:r>
      <w:r w:rsidR="000C1DD3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0C1DD3">
        <w:rPr>
          <w:rFonts w:ascii="Arial" w:eastAsia="Microsoft YaHei UI" w:hAnsi="Arial" w:cs="Arial"/>
          <w:kern w:val="0"/>
          <w:sz w:val="24"/>
        </w:rPr>
        <w:t>“</w:t>
      </w:r>
      <w:r w:rsidR="000C1DD3">
        <w:rPr>
          <w:rFonts w:ascii="Arial" w:eastAsia="Microsoft YaHei UI" w:hAnsi="Arial" w:cs="Arial" w:hint="eastAsia"/>
          <w:kern w:val="0"/>
          <w:sz w:val="24"/>
        </w:rPr>
        <w:t>看见”</w:t>
      </w:r>
      <w:r w:rsidR="000C1DD3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0C1DD3">
        <w:rPr>
          <w:rFonts w:ascii="Arial" w:eastAsia="Microsoft YaHei UI" w:hAnsi="Arial" w:cs="Arial" w:hint="eastAsia"/>
          <w:kern w:val="0"/>
          <w:sz w:val="24"/>
        </w:rPr>
        <w:t>或</w:t>
      </w:r>
      <w:r w:rsidR="000C1DD3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0C1DD3">
        <w:rPr>
          <w:rFonts w:ascii="Arial" w:eastAsia="Microsoft YaHei UI" w:hAnsi="Arial" w:cs="Arial"/>
          <w:kern w:val="0"/>
          <w:sz w:val="24"/>
        </w:rPr>
        <w:t>“</w:t>
      </w:r>
      <w:r w:rsidR="0036036B" w:rsidRPr="0036036B">
        <w:rPr>
          <w:rFonts w:ascii="Arial" w:eastAsia="Microsoft YaHei UI" w:hAnsi="Arial" w:cs="Arial" w:hint="eastAsia"/>
          <w:kern w:val="0"/>
          <w:sz w:val="24"/>
          <w:u w:val="single"/>
        </w:rPr>
        <w:t xml:space="preserve"> </w:t>
      </w:r>
      <w:r w:rsidR="0036036B" w:rsidRPr="0036036B">
        <w:rPr>
          <w:rFonts w:ascii="Arial" w:eastAsia="Microsoft YaHei UI" w:hAnsi="Arial" w:cs="Arial"/>
          <w:kern w:val="0"/>
          <w:sz w:val="24"/>
          <w:u w:val="single"/>
        </w:rPr>
        <w:t xml:space="preserve">    </w:t>
      </w:r>
      <w:r w:rsidR="000C1DD3">
        <w:rPr>
          <w:rFonts w:ascii="Arial" w:eastAsia="Microsoft YaHei UI" w:hAnsi="Arial" w:cs="Arial" w:hint="eastAsia"/>
          <w:kern w:val="0"/>
          <w:sz w:val="24"/>
        </w:rPr>
        <w:t>”</w:t>
      </w:r>
      <w:r w:rsidR="000C1DD3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0C1DD3">
        <w:rPr>
          <w:rFonts w:ascii="Arial" w:eastAsia="Microsoft YaHei UI" w:hAnsi="Arial" w:cs="Arial" w:hint="eastAsia"/>
          <w:kern w:val="0"/>
          <w:sz w:val="24"/>
        </w:rPr>
        <w:t>的意思；这个字根在这段经文</w:t>
      </w:r>
      <w:r w:rsidR="00206CF1">
        <w:rPr>
          <w:rFonts w:ascii="Arial" w:eastAsia="Microsoft YaHei UI" w:hAnsi="Arial" w:cs="Arial" w:hint="eastAsia"/>
          <w:kern w:val="0"/>
          <w:sz w:val="24"/>
        </w:rPr>
        <w:t>共</w:t>
      </w:r>
      <w:r w:rsidR="000C1DD3">
        <w:rPr>
          <w:rFonts w:ascii="Arial" w:eastAsia="Microsoft YaHei UI" w:hAnsi="Arial" w:cs="Arial" w:hint="eastAsia"/>
          <w:kern w:val="0"/>
          <w:sz w:val="24"/>
        </w:rPr>
        <w:t>出现了</w:t>
      </w:r>
      <w:r w:rsidR="000C1DD3">
        <w:rPr>
          <w:rFonts w:ascii="Arial" w:eastAsia="Microsoft YaHei UI" w:hAnsi="Arial" w:cs="Arial"/>
          <w:kern w:val="0"/>
          <w:sz w:val="24"/>
        </w:rPr>
        <w:t>7</w:t>
      </w:r>
      <w:r w:rsidR="000C1DD3">
        <w:rPr>
          <w:rFonts w:ascii="Arial" w:eastAsia="Microsoft YaHei UI" w:hAnsi="Arial" w:cs="Arial" w:hint="eastAsia"/>
          <w:kern w:val="0"/>
          <w:sz w:val="24"/>
        </w:rPr>
        <w:t>次，动词</w:t>
      </w:r>
      <w:r w:rsidR="00BC2566">
        <w:rPr>
          <w:rFonts w:ascii="Arial" w:eastAsia="Microsoft YaHei UI" w:hAnsi="Arial" w:cs="Arial" w:hint="eastAsia"/>
          <w:kern w:val="0"/>
          <w:sz w:val="24"/>
        </w:rPr>
        <w:t>出现了</w:t>
      </w:r>
      <w:r w:rsidR="00BC2566">
        <w:rPr>
          <w:rFonts w:ascii="Arial" w:eastAsia="Microsoft YaHei UI" w:hAnsi="Arial" w:cs="Arial" w:hint="eastAsia"/>
          <w:kern w:val="0"/>
          <w:sz w:val="24"/>
        </w:rPr>
        <w:t>5</w:t>
      </w:r>
      <w:r w:rsidR="00BC2566">
        <w:rPr>
          <w:rFonts w:ascii="Arial" w:eastAsia="Microsoft YaHei UI" w:hAnsi="Arial" w:cs="Arial" w:hint="eastAsia"/>
          <w:kern w:val="0"/>
          <w:sz w:val="24"/>
        </w:rPr>
        <w:t>次</w:t>
      </w:r>
      <w:r w:rsidR="000C1DD3">
        <w:rPr>
          <w:rFonts w:ascii="Arial" w:eastAsia="Microsoft YaHei UI" w:hAnsi="Arial" w:cs="Arial" w:hint="eastAsia"/>
          <w:kern w:val="0"/>
          <w:sz w:val="24"/>
        </w:rPr>
        <w:t>（</w:t>
      </w:r>
      <w:r w:rsidR="00BC2566">
        <w:rPr>
          <w:rFonts w:ascii="Arial" w:eastAsia="Microsoft YaHei UI" w:hAnsi="Arial" w:cs="Arial" w:hint="eastAsia"/>
          <w:kern w:val="0"/>
          <w:sz w:val="24"/>
        </w:rPr>
        <w:t>1</w:t>
      </w:r>
      <w:r w:rsidR="00BC2566">
        <w:rPr>
          <w:rFonts w:ascii="Arial" w:eastAsia="Microsoft YaHei UI" w:hAnsi="Arial" w:cs="Arial" w:hint="eastAsia"/>
          <w:kern w:val="0"/>
          <w:sz w:val="24"/>
        </w:rPr>
        <w:t>，</w:t>
      </w:r>
      <w:r w:rsidR="000C1DD3">
        <w:rPr>
          <w:rFonts w:ascii="Arial" w:eastAsia="Microsoft YaHei UI" w:hAnsi="Arial" w:cs="Arial" w:hint="eastAsia"/>
          <w:kern w:val="0"/>
          <w:sz w:val="24"/>
        </w:rPr>
        <w:t>6</w:t>
      </w:r>
      <w:r w:rsidR="000C1DD3">
        <w:rPr>
          <w:rFonts w:ascii="Arial" w:eastAsia="Microsoft YaHei UI" w:hAnsi="Arial" w:cs="Arial" w:hint="eastAsia"/>
          <w:kern w:val="0"/>
          <w:sz w:val="24"/>
        </w:rPr>
        <w:t>，</w:t>
      </w:r>
      <w:r w:rsidR="000C1DD3">
        <w:rPr>
          <w:rFonts w:ascii="Arial" w:eastAsia="Microsoft YaHei UI" w:hAnsi="Arial" w:cs="Arial" w:hint="eastAsia"/>
          <w:kern w:val="0"/>
          <w:sz w:val="24"/>
        </w:rPr>
        <w:t>7</w:t>
      </w:r>
      <w:r w:rsidR="000C1DD3">
        <w:rPr>
          <w:rFonts w:ascii="Arial" w:eastAsia="Microsoft YaHei UI" w:hAnsi="Arial" w:cs="Arial"/>
          <w:kern w:val="0"/>
          <w:sz w:val="24"/>
        </w:rPr>
        <w:t xml:space="preserve"> [</w:t>
      </w:r>
      <w:r w:rsidR="000C1DD3">
        <w:rPr>
          <w:rFonts w:ascii="Arial" w:eastAsia="Microsoft YaHei UI" w:hAnsi="Arial" w:cs="Arial" w:hint="eastAsia"/>
          <w:kern w:val="0"/>
          <w:sz w:val="24"/>
        </w:rPr>
        <w:t>三次</w:t>
      </w:r>
      <w:r w:rsidR="000C1DD3">
        <w:rPr>
          <w:rFonts w:ascii="Arial" w:eastAsia="Microsoft YaHei UI" w:hAnsi="Arial" w:cs="Arial"/>
          <w:kern w:val="0"/>
          <w:sz w:val="24"/>
        </w:rPr>
        <w:t>]</w:t>
      </w:r>
      <w:r w:rsidR="000C1DD3">
        <w:rPr>
          <w:rFonts w:ascii="Arial" w:eastAsia="Microsoft YaHei UI" w:hAnsi="Arial" w:cs="Arial" w:hint="eastAsia"/>
          <w:kern w:val="0"/>
          <w:sz w:val="24"/>
        </w:rPr>
        <w:t>）</w:t>
      </w:r>
      <w:r w:rsidR="00BC2566">
        <w:rPr>
          <w:rFonts w:ascii="Arial" w:eastAsia="Microsoft YaHei UI" w:hAnsi="Arial" w:cs="Arial" w:hint="eastAsia"/>
          <w:kern w:val="0"/>
          <w:sz w:val="24"/>
        </w:rPr>
        <w:t>，</w:t>
      </w:r>
      <w:r w:rsidR="000C1DD3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0C1DD3">
        <w:rPr>
          <w:rFonts w:ascii="Arial" w:eastAsia="Microsoft YaHei UI" w:hAnsi="Arial" w:cs="Arial" w:hint="eastAsia"/>
          <w:kern w:val="0"/>
          <w:sz w:val="24"/>
        </w:rPr>
        <w:t>名词</w:t>
      </w:r>
      <w:r w:rsidR="00BC2566">
        <w:rPr>
          <w:rFonts w:ascii="Arial" w:eastAsia="Microsoft YaHei UI" w:hAnsi="Arial" w:cs="Arial" w:hint="eastAsia"/>
          <w:kern w:val="0"/>
          <w:sz w:val="24"/>
        </w:rPr>
        <w:t>出现了</w:t>
      </w:r>
      <w:r w:rsidR="00BC2566">
        <w:rPr>
          <w:rFonts w:ascii="Arial" w:eastAsia="Microsoft YaHei UI" w:hAnsi="Arial" w:cs="Arial" w:hint="eastAsia"/>
          <w:kern w:val="0"/>
          <w:sz w:val="24"/>
        </w:rPr>
        <w:t>2</w:t>
      </w:r>
      <w:r w:rsidR="00BC2566">
        <w:rPr>
          <w:rFonts w:ascii="Arial" w:eastAsia="Microsoft YaHei UI" w:hAnsi="Arial" w:cs="Arial" w:hint="eastAsia"/>
          <w:kern w:val="0"/>
          <w:sz w:val="24"/>
        </w:rPr>
        <w:t>次</w:t>
      </w:r>
      <w:r w:rsidR="000C1DD3">
        <w:rPr>
          <w:rFonts w:ascii="Arial" w:eastAsia="Microsoft YaHei UI" w:hAnsi="Arial" w:cs="Arial" w:hint="eastAsia"/>
          <w:kern w:val="0"/>
          <w:sz w:val="24"/>
        </w:rPr>
        <w:t>（</w:t>
      </w:r>
      <w:r w:rsidR="000C1DD3">
        <w:rPr>
          <w:rFonts w:ascii="Arial" w:eastAsia="Microsoft YaHei UI" w:hAnsi="Arial" w:cs="Arial" w:hint="eastAsia"/>
          <w:kern w:val="0"/>
          <w:sz w:val="24"/>
        </w:rPr>
        <w:t>7</w:t>
      </w:r>
      <w:r w:rsidR="000C1DD3">
        <w:rPr>
          <w:rFonts w:ascii="Arial" w:eastAsia="Microsoft YaHei UI" w:hAnsi="Arial" w:cs="Arial" w:hint="eastAsia"/>
          <w:kern w:val="0"/>
          <w:sz w:val="24"/>
        </w:rPr>
        <w:t>，</w:t>
      </w:r>
      <w:r w:rsidR="000C1DD3">
        <w:rPr>
          <w:rFonts w:ascii="Arial" w:eastAsia="Microsoft YaHei UI" w:hAnsi="Arial" w:cs="Arial" w:hint="eastAsia"/>
          <w:kern w:val="0"/>
          <w:sz w:val="24"/>
        </w:rPr>
        <w:t>1</w:t>
      </w:r>
      <w:r w:rsidR="000C1DD3">
        <w:rPr>
          <w:rFonts w:ascii="Arial" w:eastAsia="Microsoft YaHei UI" w:hAnsi="Arial" w:cs="Arial"/>
          <w:kern w:val="0"/>
          <w:sz w:val="24"/>
        </w:rPr>
        <w:t>2</w:t>
      </w:r>
      <w:r w:rsidR="00BC2566">
        <w:rPr>
          <w:rFonts w:ascii="Arial" w:eastAsia="Microsoft YaHei UI" w:hAnsi="Arial" w:cs="Arial"/>
          <w:kern w:val="0"/>
          <w:sz w:val="24"/>
        </w:rPr>
        <w:t xml:space="preserve"> </w:t>
      </w:r>
      <w:r w:rsidR="00BC2566">
        <w:rPr>
          <w:rFonts w:ascii="Arial" w:eastAsia="Microsoft YaHei UI" w:hAnsi="Arial" w:cs="Arial" w:hint="eastAsia"/>
          <w:kern w:val="0"/>
          <w:sz w:val="24"/>
        </w:rPr>
        <w:t>外貌</w:t>
      </w:r>
      <w:r w:rsidR="000C1DD3">
        <w:rPr>
          <w:rFonts w:ascii="Arial" w:eastAsia="Microsoft YaHei UI" w:hAnsi="Arial" w:cs="Arial" w:hint="eastAsia"/>
          <w:kern w:val="0"/>
          <w:sz w:val="24"/>
        </w:rPr>
        <w:t>）</w:t>
      </w:r>
      <w:r w:rsidR="00206CF1">
        <w:rPr>
          <w:rFonts w:ascii="Arial" w:eastAsia="Microsoft YaHei UI" w:hAnsi="Arial" w:cs="Arial" w:hint="eastAsia"/>
          <w:kern w:val="0"/>
          <w:sz w:val="24"/>
        </w:rPr>
        <w:t>。</w:t>
      </w:r>
    </w:p>
    <w:p w14:paraId="06FBA09B" w14:textId="6830C9E9" w:rsidR="00F66198" w:rsidRPr="00206CF1" w:rsidRDefault="000C1DD3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</w:rPr>
      </w:pPr>
      <w:r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F66198">
        <w:rPr>
          <w:rFonts w:ascii="Arial" w:eastAsia="Microsoft YaHei UI" w:hAnsi="Arial" w:cs="Arial"/>
          <w:kern w:val="0"/>
          <w:sz w:val="24"/>
        </w:rPr>
        <w:t>“</w:t>
      </w:r>
      <w:r w:rsidR="00F66198">
        <w:rPr>
          <w:rFonts w:ascii="Arial" w:eastAsia="Microsoft YaHei UI" w:hAnsi="Arial" w:cs="Arial" w:hint="eastAsia"/>
          <w:kern w:val="0"/>
          <w:sz w:val="24"/>
        </w:rPr>
        <w:t>看见”</w:t>
      </w:r>
      <w:r w:rsidR="00F66198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F66198">
        <w:rPr>
          <w:rFonts w:ascii="Arial" w:eastAsia="Microsoft YaHei UI" w:hAnsi="Arial" w:cs="Arial" w:hint="eastAsia"/>
          <w:kern w:val="0"/>
          <w:sz w:val="24"/>
        </w:rPr>
        <w:t>或</w:t>
      </w:r>
      <w:r w:rsidR="00F66198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F66198">
        <w:rPr>
          <w:rFonts w:ascii="Arial" w:eastAsia="Microsoft YaHei UI" w:hAnsi="Arial" w:cs="Arial"/>
          <w:kern w:val="0"/>
          <w:sz w:val="24"/>
        </w:rPr>
        <w:t>“</w:t>
      </w:r>
      <w:r w:rsidR="003923DE" w:rsidRPr="003923DE">
        <w:rPr>
          <w:rFonts w:ascii="Arial" w:eastAsia="Microsoft YaHei UI" w:hAnsi="Arial" w:cs="Arial" w:hint="eastAsia"/>
          <w:kern w:val="0"/>
          <w:sz w:val="24"/>
          <w:u w:val="single"/>
        </w:rPr>
        <w:t xml:space="preserve"> </w:t>
      </w:r>
      <w:r w:rsidR="003923DE" w:rsidRPr="003923DE">
        <w:rPr>
          <w:rFonts w:ascii="Arial" w:eastAsia="Microsoft YaHei UI" w:hAnsi="Arial" w:cs="Arial"/>
          <w:kern w:val="0"/>
          <w:sz w:val="24"/>
          <w:u w:val="single"/>
        </w:rPr>
        <w:t xml:space="preserve">    </w:t>
      </w:r>
      <w:r w:rsidR="00F66198">
        <w:rPr>
          <w:rFonts w:ascii="Arial" w:eastAsia="Microsoft YaHei UI" w:hAnsi="Arial" w:cs="Arial" w:hint="eastAsia"/>
          <w:kern w:val="0"/>
          <w:sz w:val="24"/>
        </w:rPr>
        <w:t>”</w:t>
      </w:r>
      <w:r w:rsidR="00F66198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206CF1">
        <w:rPr>
          <w:rFonts w:ascii="Arial" w:eastAsia="Microsoft YaHei UI" w:hAnsi="Arial" w:cs="Arial" w:hint="eastAsia"/>
          <w:kern w:val="0"/>
          <w:sz w:val="24"/>
        </w:rPr>
        <w:t>是</w:t>
      </w:r>
      <w:r w:rsidR="00206CF1" w:rsidRPr="003923DE">
        <w:rPr>
          <w:rFonts w:ascii="Arial" w:eastAsia="Microsoft YaHei UI" w:hAnsi="Arial" w:cs="Arial" w:hint="eastAsia"/>
          <w:kern w:val="0"/>
          <w:sz w:val="24"/>
        </w:rPr>
        <w:t>拣选</w:t>
      </w:r>
      <w:r w:rsidR="00206CF1">
        <w:rPr>
          <w:rFonts w:ascii="Arial" w:eastAsia="Microsoft YaHei UI" w:hAnsi="Arial" w:cs="Arial" w:hint="eastAsia"/>
          <w:kern w:val="0"/>
          <w:sz w:val="24"/>
        </w:rPr>
        <w:t>的意思，</w:t>
      </w:r>
      <w:r w:rsidR="00F66198">
        <w:rPr>
          <w:rFonts w:ascii="Arial" w:eastAsia="Microsoft YaHei UI" w:hAnsi="Arial" w:cs="Arial" w:hint="eastAsia"/>
          <w:kern w:val="0"/>
          <w:sz w:val="24"/>
        </w:rPr>
        <w:t>与</w:t>
      </w:r>
      <w:r w:rsidR="00F66198">
        <w:rPr>
          <w:rFonts w:ascii="Arial" w:eastAsia="Microsoft YaHei UI" w:hAnsi="Arial" w:cs="Arial"/>
          <w:kern w:val="0"/>
          <w:sz w:val="24"/>
        </w:rPr>
        <w:t>8-10</w:t>
      </w:r>
      <w:r w:rsidR="00F66198">
        <w:rPr>
          <w:rFonts w:ascii="Arial" w:eastAsia="Microsoft YaHei UI" w:hAnsi="Arial" w:cs="Arial" w:hint="eastAsia"/>
          <w:kern w:val="0"/>
          <w:sz w:val="24"/>
        </w:rPr>
        <w:t>节的</w:t>
      </w:r>
      <w:r w:rsidR="00F66198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F66198">
        <w:rPr>
          <w:rFonts w:ascii="Arial" w:eastAsia="Microsoft YaHei UI" w:hAnsi="Arial" w:cs="Arial"/>
          <w:kern w:val="0"/>
          <w:sz w:val="24"/>
        </w:rPr>
        <w:t>”</w:t>
      </w:r>
      <w:r w:rsidR="00F66198">
        <w:rPr>
          <w:rFonts w:ascii="Arial" w:eastAsia="Microsoft YaHei UI" w:hAnsi="Arial" w:cs="Arial" w:hint="eastAsia"/>
          <w:kern w:val="0"/>
          <w:sz w:val="24"/>
        </w:rPr>
        <w:t>不拣选“</w:t>
      </w:r>
      <w:r w:rsidR="00F66198">
        <w:rPr>
          <w:rFonts w:ascii="Arial" w:eastAsia="Microsoft YaHei UI" w:hAnsi="Arial" w:cs="Arial" w:hint="eastAsia"/>
          <w:kern w:val="0"/>
          <w:sz w:val="24"/>
        </w:rPr>
        <w:t xml:space="preserve"> </w:t>
      </w:r>
      <w:r w:rsidR="00F66198">
        <w:rPr>
          <w:rFonts w:ascii="Arial" w:eastAsia="Microsoft YaHei UI" w:hAnsi="Arial" w:cs="Arial" w:hint="eastAsia"/>
          <w:kern w:val="0"/>
          <w:sz w:val="24"/>
        </w:rPr>
        <w:t>形成对比</w:t>
      </w:r>
    </w:p>
    <w:p w14:paraId="68115DB2" w14:textId="47FE9577" w:rsidR="00FA5BFE" w:rsidRDefault="00FA5BFE" w:rsidP="00B44561">
      <w:pPr>
        <w:autoSpaceDE w:val="0"/>
        <w:autoSpaceDN w:val="0"/>
        <w:adjustRightInd w:val="0"/>
        <w:spacing w:before="180"/>
        <w:rPr>
          <w:rFonts w:ascii="Arial" w:eastAsia="Microsoft YaHei UI" w:hAnsi="Arial" w:cs="Arial"/>
          <w:kern w:val="0"/>
          <w:sz w:val="24"/>
        </w:rPr>
      </w:pPr>
      <w:r>
        <w:rPr>
          <w:rFonts w:ascii="Arial" w:eastAsia="Microsoft YaHei UI" w:hAnsi="Arial" w:cs="Arial" w:hint="eastAsia"/>
          <w:kern w:val="0"/>
          <w:sz w:val="24"/>
        </w:rPr>
        <w:t>扫罗是耶和华为百姓拣选的王，耶西的一个儿子是耶和华为</w:t>
      </w:r>
      <w:r w:rsidR="003923DE" w:rsidRPr="003923DE">
        <w:rPr>
          <w:rFonts w:ascii="Arial" w:eastAsia="Microsoft YaHei UI" w:hAnsi="Arial" w:cs="Arial" w:hint="eastAsia"/>
          <w:kern w:val="0"/>
          <w:sz w:val="24"/>
          <w:u w:val="single"/>
        </w:rPr>
        <w:t xml:space="preserve"> </w:t>
      </w:r>
      <w:r w:rsidR="003923DE" w:rsidRPr="003923DE">
        <w:rPr>
          <w:rFonts w:ascii="Arial" w:eastAsia="Microsoft YaHei UI" w:hAnsi="Arial" w:cs="Arial"/>
          <w:kern w:val="0"/>
          <w:sz w:val="24"/>
          <w:u w:val="single"/>
        </w:rPr>
        <w:t xml:space="preserve">     </w:t>
      </w:r>
      <w:r>
        <w:rPr>
          <w:rFonts w:ascii="Arial" w:eastAsia="Microsoft YaHei UI" w:hAnsi="Arial" w:cs="Arial" w:hint="eastAsia"/>
          <w:kern w:val="0"/>
          <w:sz w:val="24"/>
        </w:rPr>
        <w:t>拣选的王</w:t>
      </w:r>
      <w:r w:rsidR="00A61EAD">
        <w:rPr>
          <w:rFonts w:ascii="Arial" w:eastAsia="Microsoft YaHei UI" w:hAnsi="Arial" w:cs="Arial" w:hint="eastAsia"/>
          <w:kern w:val="0"/>
          <w:sz w:val="24"/>
        </w:rPr>
        <w:t>（</w:t>
      </w:r>
      <w:r w:rsidR="00A61EAD">
        <w:rPr>
          <w:rFonts w:ascii="Arial" w:eastAsia="Microsoft YaHei UI" w:hAnsi="Arial" w:cs="Arial" w:hint="eastAsia"/>
          <w:kern w:val="0"/>
          <w:sz w:val="24"/>
        </w:rPr>
        <w:t>8</w:t>
      </w:r>
      <w:r w:rsidR="00A61EAD">
        <w:rPr>
          <w:rFonts w:ascii="Arial" w:eastAsia="Microsoft YaHei UI" w:hAnsi="Arial" w:cs="Arial"/>
          <w:kern w:val="0"/>
          <w:sz w:val="24"/>
        </w:rPr>
        <w:t>:22</w:t>
      </w:r>
      <w:r w:rsidR="00A61EAD">
        <w:rPr>
          <w:rFonts w:ascii="Arial" w:eastAsia="Microsoft YaHei UI" w:hAnsi="Arial" w:cs="Arial" w:hint="eastAsia"/>
          <w:kern w:val="0"/>
          <w:sz w:val="24"/>
        </w:rPr>
        <w:t>）</w:t>
      </w:r>
    </w:p>
    <w:p w14:paraId="627F0079" w14:textId="4B5BBDC4" w:rsidR="00CC19A9" w:rsidRDefault="00CC19A9" w:rsidP="00B44561">
      <w:pPr>
        <w:autoSpaceDE w:val="0"/>
        <w:autoSpaceDN w:val="0"/>
        <w:adjustRightInd w:val="0"/>
        <w:spacing w:before="180"/>
        <w:rPr>
          <w:rFonts w:ascii="Arial" w:eastAsia="Microsoft YaHei UI" w:hAnsi="Arial" w:cs="Arial"/>
          <w:kern w:val="0"/>
          <w:sz w:val="24"/>
        </w:rPr>
      </w:pPr>
      <w:r>
        <w:rPr>
          <w:rFonts w:ascii="Arial" w:eastAsia="Microsoft YaHei UI" w:hAnsi="Arial" w:cs="Arial" w:hint="eastAsia"/>
          <w:kern w:val="0"/>
          <w:sz w:val="24"/>
        </w:rPr>
        <w:t>神为他的百姓提供了新的领袖</w:t>
      </w:r>
      <w:r w:rsidR="00B50D20">
        <w:rPr>
          <w:rFonts w:ascii="Arial" w:eastAsia="Microsoft YaHei UI" w:hAnsi="Arial" w:cs="Arial" w:hint="eastAsia"/>
          <w:kern w:val="0"/>
          <w:sz w:val="24"/>
        </w:rPr>
        <w:t>；神有能力提供一个</w:t>
      </w:r>
      <w:r w:rsidR="003923DE" w:rsidRPr="003923DE">
        <w:rPr>
          <w:rFonts w:ascii="Arial" w:eastAsia="Microsoft YaHei UI" w:hAnsi="Arial" w:cs="Arial" w:hint="eastAsia"/>
          <w:kern w:val="0"/>
          <w:sz w:val="24"/>
          <w:u w:val="single"/>
        </w:rPr>
        <w:t xml:space="preserve"> </w:t>
      </w:r>
      <w:r w:rsidR="003923DE" w:rsidRPr="003923DE">
        <w:rPr>
          <w:rFonts w:ascii="Arial" w:eastAsia="Microsoft YaHei UI" w:hAnsi="Arial" w:cs="Arial"/>
          <w:kern w:val="0"/>
          <w:sz w:val="24"/>
          <w:u w:val="single"/>
        </w:rPr>
        <w:t xml:space="preserve">         </w:t>
      </w:r>
    </w:p>
    <w:p w14:paraId="455CDA45" w14:textId="77D0EBBC" w:rsidR="00B14602" w:rsidRPr="00206CF1" w:rsidRDefault="00B14602" w:rsidP="00B44561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color w:val="000000" w:themeColor="text1"/>
          <w:kern w:val="0"/>
          <w:sz w:val="24"/>
        </w:rPr>
      </w:pPr>
      <w:r w:rsidRPr="00206CF1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杨布拉德</w:t>
      </w:r>
      <w:r w:rsidR="00206CF1" w:rsidRPr="00206CF1"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 w:rsidRPr="00206CF1">
        <w:rPr>
          <w:rFonts w:ascii="Microsoft YaHei UI" w:eastAsia="Microsoft YaHei UI" w:hAnsi="Microsoft YaHei UI"/>
          <w:color w:val="000000" w:themeColor="text1"/>
          <w:sz w:val="24"/>
        </w:rPr>
        <w:t>Youngblood</w:t>
      </w:r>
      <w:r w:rsidR="00206CF1" w:rsidRPr="00206CF1"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  <w:r w:rsidRPr="00206CF1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说这是 </w:t>
      </w:r>
      <w:r w:rsidRPr="00206CF1">
        <w:rPr>
          <w:rFonts w:ascii="Microsoft YaHei UI" w:eastAsia="Microsoft YaHei UI" w:hAnsi="Microsoft YaHei UI"/>
          <w:color w:val="000000" w:themeColor="text1"/>
          <w:sz w:val="24"/>
        </w:rPr>
        <w:t>“</w:t>
      </w:r>
      <w:r w:rsidRPr="00206CF1">
        <w:rPr>
          <w:rFonts w:ascii="Microsoft YaHei UI" w:eastAsia="Microsoft YaHei UI" w:hAnsi="Microsoft YaHei UI" w:hint="eastAsia"/>
          <w:color w:val="000000" w:themeColor="text1"/>
          <w:sz w:val="24"/>
        </w:rPr>
        <w:t>撒母耳职业生涯的</w:t>
      </w:r>
      <w:r w:rsidR="00055DF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055DFB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206CF1">
        <w:rPr>
          <w:rFonts w:ascii="Microsoft YaHei UI" w:eastAsia="Microsoft YaHei UI" w:hAnsi="Microsoft YaHei UI" w:hint="eastAsia"/>
          <w:color w:val="000000" w:themeColor="text1"/>
          <w:sz w:val="24"/>
        </w:rPr>
        <w:t>。“</w:t>
      </w:r>
    </w:p>
    <w:p w14:paraId="788331B4" w14:textId="77777777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2 撒母耳说：“我怎能去呢？扫罗若听见，必要杀我。”耶和华说：“你可以带一只牛犊去，就说：‘我来是要向耶和华献祭。’ </w:t>
      </w:r>
    </w:p>
    <w:p w14:paraId="23F02494" w14:textId="75574BF4" w:rsidR="006D6FB1" w:rsidRDefault="002E031E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不是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让撒母耳</w:t>
      </w:r>
      <w:r w:rsidR="00FB74C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FB74C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，而是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给他另一项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工作</w:t>
      </w:r>
    </w:p>
    <w:p w14:paraId="5C16B715" w14:textId="4F58FD09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3 你要请耶西来吃祭肉，我就指示你所当行的事。我所指给你的人，你要膏他。” </w:t>
      </w:r>
    </w:p>
    <w:p w14:paraId="4C40EED2" w14:textId="4EEFE360" w:rsidR="00891E02" w:rsidRPr="00891E02" w:rsidRDefault="00891E02" w:rsidP="00891E02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 xml:space="preserve">场景1: </w:t>
      </w:r>
      <w:r w:rsidR="007913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91363">
        <w:rPr>
          <w:rFonts w:ascii="Microsoft YaHei UI" w:eastAsia="Microsoft YaHei UI" w:hAnsi="Microsoft YaHei UI"/>
          <w:sz w:val="24"/>
          <w:u w:val="thick"/>
        </w:rPr>
        <w:t xml:space="preserve">          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:1-</w:t>
      </w:r>
      <w:r>
        <w:rPr>
          <w:rFonts w:ascii="Microsoft YaHei UI" w:eastAsia="Microsoft YaHei UI" w:hAnsi="Microsoft YaHei UI"/>
          <w:sz w:val="24"/>
        </w:rPr>
        <w:t>3</w:t>
      </w:r>
      <w:r w:rsidRPr="00DF09AF">
        <w:rPr>
          <w:rFonts w:ascii="Microsoft YaHei UI" w:eastAsia="Microsoft YaHei UI" w:hAnsi="Microsoft YaHei UI" w:hint="eastAsia"/>
          <w:sz w:val="24"/>
        </w:rPr>
        <w:t>）</w:t>
      </w:r>
    </w:p>
    <w:p w14:paraId="35628427" w14:textId="37FA4F96" w:rsidR="007777D3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4 撒母耳就照耶和华的话去行。到了伯利恒，那城里的长老都战战兢兢地出来迎接他，问他说：</w:t>
      </w:r>
    </w:p>
    <w:p w14:paraId="6E7A81A9" w14:textId="14705B12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“你是为平安来的吗？” </w:t>
      </w:r>
    </w:p>
    <w:p w14:paraId="16CDF605" w14:textId="486F978E" w:rsidR="000359C7" w:rsidRDefault="000359C7" w:rsidP="000359C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撒母耳立即顺服神的话，尽管有潜在的</w:t>
      </w:r>
      <w:r w:rsidR="005D606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5D6064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</w:p>
    <w:p w14:paraId="69B61582" w14:textId="65C259A2" w:rsidR="00D07B02" w:rsidRPr="000359C7" w:rsidRDefault="005D6064" w:rsidP="00D07B02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从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拉玛到伯利恒大约</w:t>
      </w:r>
      <w:r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英里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，而且</w:t>
      </w:r>
      <w:r w:rsidR="00607FD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要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经过基比亚</w:t>
      </w:r>
    </w:p>
    <w:p w14:paraId="37483F6D" w14:textId="00F5FDDC" w:rsidR="00D07B02" w:rsidRDefault="00D07B02" w:rsidP="000359C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Hans"/>
        </w:rPr>
      </w:pPr>
      <w:r>
        <w:fldChar w:fldCharType="begin"/>
      </w:r>
      <w:r>
        <w:instrText xml:space="preserve"> INCLUDEPICTURE "/Users/junruiyang/Library/Group Containers/UBF8T346G9.ms/WebArchiveCopyPasteTempFiles/com.microsoft.Word/nob.jpg"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8189B83" wp14:editId="12762C16">
            <wp:extent cx="2396128" cy="2117056"/>
            <wp:effectExtent l="0" t="0" r="4445" b="4445"/>
            <wp:docPr id="1844659097" name="Picture 1" descr="09-撒母耳记上– 第2 页– 圣经综合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-撒母耳记上– 第2 页– 圣经综合解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361" cy="21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A870B7" w14:textId="44A9C00B" w:rsidR="000809B4" w:rsidRDefault="000809B4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伯利恒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的长老</w:t>
      </w:r>
      <w:r w:rsid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为什么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都战战兢兢地出来迎接他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？</w:t>
      </w:r>
    </w:p>
    <w:p w14:paraId="102E4DE3" w14:textId="6864AAE5" w:rsidR="000359C7" w:rsidRPr="000359C7" w:rsidRDefault="000359C7" w:rsidP="000359C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他们担心</w:t>
      </w:r>
      <w:r w:rsidRP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这次来为了</w:t>
      </w:r>
      <w:r w:rsidR="005D606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5D6064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（7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:16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020518E2" w14:textId="74AE60BF" w:rsidR="000359C7" w:rsidRDefault="000359C7" w:rsidP="000359C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杨布拉德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</w:t>
      </w:r>
      <w:r w:rsidRP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Youngblood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）认为</w:t>
      </w:r>
      <w:r w:rsidRP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长老们 “因为他令人敬畏的名声而</w:t>
      </w:r>
      <w:r w:rsidR="005D606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5D6064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 w:rsidRP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“</w:t>
      </w:r>
    </w:p>
    <w:p w14:paraId="3ACF48C3" w14:textId="391474D3" w:rsidR="005266DA" w:rsidRDefault="005266DA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他们知道撒母耳和扫罗已经分道扬镳；如果他们接待撒母耳，扫罗</w:t>
      </w:r>
      <w:r w:rsid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可能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会拿他们</w:t>
      </w:r>
      <w:r w:rsidR="005D606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5D6064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 w:rsid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。</w:t>
      </w:r>
    </w:p>
    <w:p w14:paraId="6CCD12D9" w14:textId="51B3B69C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5 他说：“为平安来的。我是给耶和华献祭，你们当自洁，来与我同吃祭肉。”</w:t>
      </w:r>
      <w:r w:rsidR="00D07B02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撒母耳就使耶西和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 xml:space="preserve">他众子自洁，请他们来吃祭肉。 </w:t>
      </w:r>
    </w:p>
    <w:p w14:paraId="228882B0" w14:textId="5C687152" w:rsidR="00E77B62" w:rsidRDefault="00E77B62" w:rsidP="00E77B62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自洁</w:t>
      </w:r>
      <w:r w:rsidR="000359C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44090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在</w:t>
      </w:r>
      <w:r w:rsidR="005D606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5D6064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上的洁净</w:t>
      </w:r>
      <w:r w:rsidR="0044090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自己，包括</w:t>
      </w:r>
      <w:r w:rsidR="00140B3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洗澡</w:t>
      </w:r>
      <w:r w:rsidR="0044090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，穿干净的衣服，暂停性生活以及避免接触尸体。</w:t>
      </w:r>
    </w:p>
    <w:p w14:paraId="76BCE6F1" w14:textId="41420419" w:rsidR="009B035B" w:rsidRDefault="009B035B" w:rsidP="00E77B62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撒母耳特别</w:t>
      </w:r>
      <w:r w:rsidR="006F1CA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来到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耶西</w:t>
      </w:r>
      <w:r w:rsidR="00140B3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家使他们自洁</w:t>
      </w:r>
    </w:p>
    <w:p w14:paraId="5A5C976B" w14:textId="506F4468" w:rsidR="00891E02" w:rsidRPr="00891E02" w:rsidRDefault="00891E02" w:rsidP="00891E02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 xml:space="preserve">场景2: </w:t>
      </w:r>
      <w:r w:rsidR="00070DD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70DD8">
        <w:rPr>
          <w:rFonts w:ascii="Microsoft YaHei UI" w:eastAsia="Microsoft YaHei UI" w:hAnsi="Microsoft YaHei UI"/>
          <w:sz w:val="24"/>
          <w:u w:val="thick"/>
        </w:rPr>
        <w:t xml:space="preserve">               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:</w:t>
      </w:r>
      <w:r>
        <w:rPr>
          <w:rFonts w:ascii="Microsoft YaHei UI" w:eastAsia="Microsoft YaHei UI" w:hAnsi="Microsoft YaHei UI"/>
          <w:sz w:val="24"/>
        </w:rPr>
        <w:t>4</w:t>
      </w:r>
      <w:r w:rsidRPr="00DF09AF">
        <w:rPr>
          <w:rFonts w:ascii="Microsoft YaHei UI" w:eastAsia="Microsoft YaHei UI" w:hAnsi="Microsoft YaHei UI" w:hint="eastAsia"/>
          <w:sz w:val="24"/>
        </w:rPr>
        <w:t>-</w:t>
      </w:r>
      <w:r>
        <w:rPr>
          <w:rFonts w:ascii="Microsoft YaHei UI" w:eastAsia="Microsoft YaHei UI" w:hAnsi="Microsoft YaHei UI"/>
          <w:sz w:val="24"/>
        </w:rPr>
        <w:t>5</w:t>
      </w:r>
      <w:r w:rsidRPr="00DF09AF">
        <w:rPr>
          <w:rFonts w:ascii="Microsoft YaHei UI" w:eastAsia="Microsoft YaHei UI" w:hAnsi="Microsoft YaHei UI" w:hint="eastAsia"/>
          <w:sz w:val="24"/>
        </w:rPr>
        <w:t>）</w:t>
      </w:r>
    </w:p>
    <w:p w14:paraId="12590299" w14:textId="77777777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6 他们来的时候，撒母耳看见以利押，就心里说：“耶和华的受膏者必定在他面前。” </w:t>
      </w:r>
    </w:p>
    <w:p w14:paraId="0A3574A4" w14:textId="25E39A86" w:rsidR="00307FB6" w:rsidRDefault="00A616FF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这节的 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“</w:t>
      </w:r>
      <w:r w:rsidR="00307FB6" w:rsidRPr="005E3DC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看</w:t>
      </w:r>
      <w:r w:rsidR="00307FB6"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见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“ </w:t>
      </w:r>
      <w:r w:rsidR="00307FB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与1节的 </w:t>
      </w:r>
      <w:r w:rsidR="00307FB6">
        <w:rPr>
          <w:rFonts w:ascii="Microsoft YaHei UI" w:eastAsia="Microsoft YaHei UI" w:hAnsi="Microsoft YaHei UI" w:cs="Calibri"/>
          <w:kern w:val="0"/>
          <w:sz w:val="24"/>
          <w:lang w:val="zh-Hans"/>
        </w:rPr>
        <w:t>“</w:t>
      </w:r>
      <w:r w:rsidR="00307FB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预定“ 是同一个字</w:t>
      </w:r>
    </w:p>
    <w:p w14:paraId="7B5DC1ED" w14:textId="5AE2288F" w:rsidR="00A616FF" w:rsidRDefault="008C5ACC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</w:rPr>
        <w:t>撒母耳为什么</w:t>
      </w:r>
      <w:r w:rsidR="00D07B02">
        <w:rPr>
          <w:rFonts w:ascii="Microsoft YaHei UI" w:eastAsia="Microsoft YaHei UI" w:hAnsi="Microsoft YaHei UI" w:cs="Calibri" w:hint="eastAsia"/>
          <w:kern w:val="0"/>
          <w:sz w:val="24"/>
        </w:rPr>
        <w:t>认定</w:t>
      </w:r>
      <w:r w:rsidR="00A616FF" w:rsidRPr="005E3DC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</w:t>
      </w:r>
      <w:r w:rsidR="00A616FF"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利押</w:t>
      </w:r>
      <w:r w:rsidR="00A616F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是耶和华的受膏者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 xml:space="preserve">？ </w:t>
      </w:r>
    </w:p>
    <w:p w14:paraId="44156BDF" w14:textId="4EFBB334" w:rsidR="008C5ACC" w:rsidRDefault="008C5ACC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以利押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 w:rsidR="004A535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4A535F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           </w:t>
      </w:r>
      <w:r w:rsidR="00AB10E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（9</w:t>
      </w:r>
      <w:r w:rsidR="00AB10E5">
        <w:rPr>
          <w:rFonts w:ascii="Microsoft YaHei UI" w:eastAsia="Microsoft YaHei UI" w:hAnsi="Microsoft YaHei UI" w:cs="Calibri"/>
          <w:kern w:val="0"/>
          <w:sz w:val="24"/>
          <w:lang w:val="zh-Hans"/>
        </w:rPr>
        <w:t>:2</w:t>
      </w:r>
      <w:r w:rsidR="00AB10E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；1</w:t>
      </w:r>
      <w:r w:rsidR="00AB10E5">
        <w:rPr>
          <w:rFonts w:ascii="Microsoft YaHei UI" w:eastAsia="Microsoft YaHei UI" w:hAnsi="Microsoft YaHei UI" w:cs="Calibri"/>
          <w:kern w:val="0"/>
          <w:sz w:val="24"/>
          <w:lang w:val="zh-Hans"/>
        </w:rPr>
        <w:t>0:23-24</w:t>
      </w:r>
      <w:r w:rsidR="00AB10E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7BC5737B" w14:textId="77777777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7 耶和华却对撒母耳说：“不要看他的外貌和他身材高大，我不拣选他。因为耶和华不像人看人：人是看外貌，耶和华是看内心。” </w:t>
      </w:r>
    </w:p>
    <w:p w14:paraId="754C7804" w14:textId="47A9110D" w:rsidR="00307FB6" w:rsidRDefault="00307FB6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外貌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F04E6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与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动词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“</w:t>
      </w:r>
      <w:r w:rsidR="004A535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4A535F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“ 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</w:t>
      </w:r>
      <w:r w:rsidR="00F04E6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同一个字根</w:t>
      </w:r>
    </w:p>
    <w:p w14:paraId="34A67D00" w14:textId="6D8F53AB" w:rsidR="002E5947" w:rsidRDefault="002E5947" w:rsidP="002E594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我不拣选他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2E5947">
        <w:rPr>
          <w:rFonts w:ascii="Microsoft YaHei UI" w:eastAsia="Microsoft YaHei UI" w:hAnsi="Microsoft YaHei UI" w:cs="Calibri"/>
          <w:kern w:val="0"/>
          <w:sz w:val="24"/>
          <w:lang w:val="zh-Hans"/>
        </w:rPr>
        <w:t>because I have rejected him</w:t>
      </w:r>
      <w:r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 xml:space="preserve">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因为我已经拒绝了他</w:t>
      </w:r>
    </w:p>
    <w:p w14:paraId="557AE51F" w14:textId="18FDC17E" w:rsidR="00A616FF" w:rsidRDefault="002E5947" w:rsidP="00A616FF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如果让撒母耳选下一位王，很可能选出一个</w:t>
      </w:r>
      <w:r w:rsidR="004A535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4A535F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</w:t>
      </w:r>
    </w:p>
    <w:p w14:paraId="4DF61D17" w14:textId="68DC918C" w:rsidR="00DA5F1E" w:rsidRPr="003E150A" w:rsidRDefault="00C23A9B" w:rsidP="003E150A">
      <w:pPr>
        <w:rPr>
          <w:color w:val="FF0000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耶和华是看内心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A616F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只有耶和华完全知道人的内心，即人的</w:t>
      </w:r>
      <w:r w:rsidR="004A535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4A535F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       </w:t>
      </w:r>
      <w:r w:rsidR="00A616F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。</w:t>
      </w:r>
    </w:p>
    <w:p w14:paraId="29C841FC" w14:textId="6B361B21" w:rsidR="002E5947" w:rsidRPr="002E5947" w:rsidRDefault="002E5947" w:rsidP="002E594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16: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7节是撒母耳记上下的</w:t>
      </w:r>
      <w:r w:rsidR="004A535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4A535F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（撒下1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4:25-27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60EC35F6" w14:textId="77777777" w:rsidR="005E3DCB" w:rsidRP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8 耶西叫亚比拿达从撒母耳面前经过，撒母耳说：“耶和华也不拣选他。” </w:t>
      </w:r>
    </w:p>
    <w:p w14:paraId="60DEF701" w14:textId="77777777" w:rsidR="005E3DCB" w:rsidRP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9 耶西又叫沙玛从撒母耳面前经过，撒母耳说：“耶和华也不拣选他。” </w:t>
      </w:r>
    </w:p>
    <w:p w14:paraId="64B6DCFE" w14:textId="77777777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10 耶西叫他七个儿子都从撒母耳面前经过，撒母耳说：“这都不是耶和华所拣选的。” </w:t>
      </w:r>
    </w:p>
    <w:p w14:paraId="777E0E38" w14:textId="498DC38E" w:rsidR="00156626" w:rsidRDefault="00156626" w:rsidP="005E3DCB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kern w:val="0"/>
          <w:sz w:val="24"/>
          <w:lang w:val="zh-Hans" w:eastAsia="zh-Hans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  <w:lang w:val="zh-Hans" w:eastAsia="zh-Hans"/>
        </w:rPr>
        <w:t>按照代上2</w:t>
      </w:r>
      <w:r>
        <w:rPr>
          <w:rFonts w:ascii="Microsoft YaHei UI" w:eastAsia="Microsoft YaHei UI" w:hAnsi="Microsoft YaHei UI" w:cs="Noto Sans CJK TC"/>
          <w:kern w:val="0"/>
          <w:sz w:val="24"/>
          <w:lang w:val="zh-Hans" w:eastAsia="zh-Hans"/>
        </w:rPr>
        <w:t>:13-15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 w:eastAsia="zh-Hans"/>
        </w:rPr>
        <w:t>， 耶西共有七个儿子；为什么？</w:t>
      </w:r>
    </w:p>
    <w:p w14:paraId="1A99196A" w14:textId="11D98DC4" w:rsidR="00A23243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11 撒母耳对耶西说：“你的儿子都在这里吗？”他回答说：“还有个小的，现在放羊”</w:t>
      </w:r>
      <w:r w:rsidR="00913670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撒母耳对耶西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 xml:space="preserve">说：“你打发人去叫他来；他若不来，我们必不坐席。” </w:t>
      </w:r>
    </w:p>
    <w:p w14:paraId="26F5B975" w14:textId="0AA5EFA3" w:rsidR="00156626" w:rsidRPr="00156626" w:rsidRDefault="00156626" w:rsidP="005E3DCB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既然耶和华要撒母耳膏耶西的一个儿子为王</w:t>
      </w:r>
      <w:r w:rsidR="005031E7"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，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撒母耳问了耶西一个</w:t>
      </w:r>
      <w:r w:rsidR="009947F7">
        <w:rPr>
          <w:rFonts w:ascii="Microsoft YaHei UI" w:eastAsia="Microsoft YaHei UI" w:hAnsi="Microsoft YaHei UI" w:cs="Noto Sans CJK TC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Noto Sans CJK TC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Noto Sans CJK TC" w:hint="eastAsia"/>
          <w:kern w:val="0"/>
          <w:sz w:val="24"/>
          <w:lang w:val="zh-Hans"/>
        </w:rPr>
        <w:t>问题</w:t>
      </w:r>
    </w:p>
    <w:p w14:paraId="0B4FFB0D" w14:textId="006AD810" w:rsidR="0002612F" w:rsidRDefault="0002612F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还有个小的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D630D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耶西</w:t>
      </w:r>
      <w:r w:rsidR="0015662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没有邀请他的小儿子来吃祭肉，甚至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没有提到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</w:t>
      </w:r>
    </w:p>
    <w:p w14:paraId="41F49D2E" w14:textId="1CB4AFCA" w:rsidR="00CA2FA5" w:rsidRDefault="00CA2FA5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他是一个 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“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无人注意的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TW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“ （ </w:t>
      </w:r>
      <w:r>
        <w:rPr>
          <w:rFonts w:ascii="Microsoft YaHei UI" w:eastAsia="Microsoft YaHei UI" w:hAnsi="Microsoft YaHei UI" w:cs="Calibri"/>
          <w:kern w:val="0"/>
          <w:sz w:val="24"/>
        </w:rPr>
        <w:t xml:space="preserve">A nobody </w:t>
      </w:r>
      <w:proofErr w:type="spellStart"/>
      <w:r>
        <w:rPr>
          <w:rFonts w:ascii="Microsoft YaHei UI" w:eastAsia="Microsoft YaHei UI" w:hAnsi="Microsoft YaHei UI" w:cs="Calibri"/>
          <w:kern w:val="0"/>
          <w:sz w:val="24"/>
        </w:rPr>
        <w:t>nobody</w:t>
      </w:r>
      <w:proofErr w:type="spellEnd"/>
      <w:r>
        <w:rPr>
          <w:rFonts w:ascii="Microsoft YaHei UI" w:eastAsia="Microsoft YaHei UI" w:hAnsi="Microsoft YaHei UI" w:cs="Calibri"/>
          <w:kern w:val="0"/>
          <w:sz w:val="24"/>
        </w:rPr>
        <w:t xml:space="preserve"> noticed）</w:t>
      </w:r>
      <w:r w:rsidR="00224EA1">
        <w:rPr>
          <w:rFonts w:ascii="Microsoft YaHei UI" w:eastAsia="Microsoft YaHei UI" w:hAnsi="Microsoft YaHei UI" w:cs="Calibri" w:hint="eastAsia"/>
          <w:kern w:val="0"/>
          <w:sz w:val="24"/>
        </w:rPr>
        <w:t>-</w:t>
      </w:r>
      <w:r w:rsidR="00224EA1">
        <w:rPr>
          <w:rFonts w:ascii="Microsoft YaHei UI" w:eastAsia="Microsoft YaHei UI" w:hAnsi="Microsoft YaHei UI" w:cs="Calibri"/>
          <w:kern w:val="0"/>
          <w:sz w:val="24"/>
        </w:rPr>
        <w:t>-</w:t>
      </w:r>
      <w:r w:rsidR="00224EA1">
        <w:rPr>
          <w:rFonts w:ascii="Microsoft YaHei UI" w:eastAsia="Microsoft YaHei UI" w:hAnsi="Microsoft YaHei UI" w:cs="Calibri" w:hint="eastAsia"/>
          <w:kern w:val="0"/>
          <w:sz w:val="24"/>
        </w:rPr>
        <w:t>施温道（</w:t>
      </w:r>
      <w:r w:rsidR="00224EA1">
        <w:rPr>
          <w:rFonts w:ascii="Microsoft YaHei UI" w:eastAsia="Microsoft YaHei UI" w:hAnsi="Microsoft YaHei UI" w:cs="Calibri"/>
          <w:kern w:val="0"/>
          <w:sz w:val="24"/>
        </w:rPr>
        <w:t>Swindoll</w:t>
      </w:r>
      <w:r w:rsidR="00224EA1">
        <w:rPr>
          <w:rFonts w:ascii="Microsoft YaHei UI" w:eastAsia="Microsoft YaHei UI" w:hAnsi="Microsoft YaHei UI" w:cs="Calibri" w:hint="eastAsia"/>
          <w:kern w:val="0"/>
          <w:sz w:val="24"/>
        </w:rPr>
        <w:t>）</w:t>
      </w:r>
      <w:r w:rsidR="00224EA1">
        <w:rPr>
          <w:rFonts w:ascii="Microsoft YaHei UI" w:eastAsia="Microsoft YaHei UI" w:hAnsi="Microsoft YaHei UI" w:cs="Calibri"/>
          <w:kern w:val="0"/>
          <w:sz w:val="24"/>
        </w:rPr>
        <w:t xml:space="preserve"> 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 xml:space="preserve"> </w:t>
      </w:r>
    </w:p>
    <w:p w14:paraId="0B4F0C09" w14:textId="04793003" w:rsidR="0002612F" w:rsidRPr="00CA2FA5" w:rsidRDefault="00D07B02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他若不来，我们必不坐席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02612F">
        <w:rPr>
          <w:rFonts w:ascii="Microsoft YaHei UI" w:eastAsia="Microsoft YaHei UI" w:hAnsi="Microsoft YaHei UI" w:cs="Calibri" w:hint="eastAsia"/>
          <w:kern w:val="0"/>
          <w:sz w:val="24"/>
        </w:rPr>
        <w:t>在</w:t>
      </w:r>
      <w:r w:rsidR="00EF0865">
        <w:rPr>
          <w:rFonts w:ascii="Microsoft YaHei UI" w:eastAsia="Microsoft YaHei UI" w:hAnsi="Microsoft YaHei UI" w:cs="Calibri" w:hint="eastAsia"/>
          <w:kern w:val="0"/>
          <w:sz w:val="24"/>
        </w:rPr>
        <w:t>场</w:t>
      </w:r>
      <w:r w:rsidR="0002612F">
        <w:rPr>
          <w:rFonts w:ascii="Microsoft YaHei UI" w:eastAsia="Microsoft YaHei UI" w:hAnsi="Microsoft YaHei UI" w:cs="Calibri" w:hint="eastAsia"/>
          <w:kern w:val="0"/>
          <w:sz w:val="24"/>
        </w:rPr>
        <w:t>的人</w:t>
      </w:r>
      <w:r w:rsidR="00EF0865">
        <w:rPr>
          <w:rFonts w:ascii="Microsoft YaHei UI" w:eastAsia="Microsoft YaHei UI" w:hAnsi="Microsoft YaHei UI" w:cs="Calibri" w:hint="eastAsia"/>
          <w:kern w:val="0"/>
          <w:sz w:val="24"/>
        </w:rPr>
        <w:t>一定</w:t>
      </w:r>
      <w:r w:rsidR="0002612F">
        <w:rPr>
          <w:rFonts w:ascii="Microsoft YaHei UI" w:eastAsia="Microsoft YaHei UI" w:hAnsi="Microsoft YaHei UI" w:cs="Calibri" w:hint="eastAsia"/>
          <w:kern w:val="0"/>
          <w:sz w:val="24"/>
        </w:rPr>
        <w:t>十分惊讶</w:t>
      </w:r>
    </w:p>
    <w:p w14:paraId="475B7964" w14:textId="77777777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12 耶西就打发人去叫了他来。他面色光红，双目清秀，容貌俊美。耶和华说：“这就是他，你起来膏他。” </w:t>
      </w:r>
    </w:p>
    <w:p w14:paraId="06C57ADD" w14:textId="793AB945" w:rsidR="00FA61BA" w:rsidRDefault="00FA61BA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大家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一定等了一段时间才把他等来</w:t>
      </w:r>
    </w:p>
    <w:p w14:paraId="3968B9F9" w14:textId="30CE74DC" w:rsidR="00D630DA" w:rsidRDefault="00D630DA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容貌俊美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D630DA">
        <w:rPr>
          <w:rFonts w:ascii="Microsoft YaHei UI" w:eastAsia="Microsoft YaHei UI" w:hAnsi="Microsoft YaHei UI" w:cs="Calibri"/>
          <w:kern w:val="0"/>
          <w:sz w:val="24"/>
          <w:lang w:val="zh-Hans"/>
        </w:rPr>
        <w:t>a handsome appearance</w:t>
      </w:r>
      <w:r w:rsidR="006811B7"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 xml:space="preserve"> </w:t>
      </w:r>
      <w:r w:rsidR="006811B7"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外表英俊</w:t>
      </w:r>
      <w:r w:rsidR="00EF72E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；没有说他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TW"/>
        </w:rPr>
        <w:t xml:space="preserve">           </w:t>
      </w:r>
    </w:p>
    <w:p w14:paraId="579EE053" w14:textId="6A565CB5" w:rsidR="00EF72E3" w:rsidRDefault="00EF72E3" w:rsidP="00EF72E3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耶和华说：“这就是他，你起来膏他”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EF086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耶和华拣选了在人看来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TW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的人</w:t>
      </w:r>
    </w:p>
    <w:p w14:paraId="1682B5DE" w14:textId="41DC8B62" w:rsidR="00CA70BD" w:rsidRPr="00CA70BD" w:rsidRDefault="00CA70BD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神并不是反对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TW"/>
        </w:rPr>
        <w:t xml:space="preserve">          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，尽管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神拣选大卫不是因为他的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TW"/>
        </w:rPr>
        <w:t xml:space="preserve">     </w:t>
      </w:r>
    </w:p>
    <w:p w14:paraId="1B4CCF11" w14:textId="7FD36A11" w:rsidR="005E3DCB" w:rsidRDefault="005E3DCB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13 撒母耳就用角里的膏油，在他诸兄中膏了他。从这日起，耶和华的灵就大大感动大卫。撒母耳起身回拉玛去了。 </w:t>
      </w:r>
    </w:p>
    <w:p w14:paraId="000753A0" w14:textId="1C8D2450" w:rsidR="00552298" w:rsidRDefault="00552298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撒母耳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终于可以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 w:rsidRPr="005E3DC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角</w:t>
      </w:r>
      <w:r w:rsidR="00D07B0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瓶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里的油</w:t>
      </w:r>
    </w:p>
    <w:p w14:paraId="5C065BA0" w14:textId="2117F155" w:rsidR="00A95888" w:rsidRDefault="00A95888" w:rsidP="005E3DC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在他诸兄中膏了他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A5244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膏他做王；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耶和华似乎喜欢</w:t>
      </w:r>
      <w:r w:rsidR="00DE513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提拔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</w:t>
      </w:r>
      <w:r w:rsidR="00DE513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的人（雅各，约瑟，以法莲，哈拿）</w:t>
      </w:r>
    </w:p>
    <w:p w14:paraId="458511F1" w14:textId="4E2A95DF" w:rsidR="00302F35" w:rsidRDefault="0002612F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从这日起，耶和华的灵就大大感动大卫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552298" w:rsidRPr="00552298">
        <w:rPr>
          <w:rFonts w:ascii="Microsoft YaHei UI" w:eastAsia="Microsoft YaHei UI" w:hAnsi="Microsoft YaHei UI" w:cs="Calibri"/>
          <w:kern w:val="0"/>
          <w:sz w:val="24"/>
          <w:lang w:val="zh-Hans"/>
        </w:rPr>
        <w:t>And the Spirit of the LORD rushed upon David from that day forward</w:t>
      </w:r>
      <w:r w:rsidR="00552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（ESV）</w:t>
      </w:r>
      <w:r w:rsidR="00552298"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从这日起，耶和华的灵</w:t>
      </w:r>
      <w:r w:rsidR="00552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冲向</w:t>
      </w:r>
      <w:r w:rsidR="00552298"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大卫</w:t>
      </w:r>
    </w:p>
    <w:p w14:paraId="7FE93BB1" w14:textId="7E66B6F0" w:rsidR="00552298" w:rsidRDefault="00FB3FD0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正如之前冲向扫罗</w:t>
      </w:r>
      <w:r w:rsidR="00552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0:10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552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1</w:t>
      </w:r>
      <w:r w:rsidR="00552298">
        <w:rPr>
          <w:rFonts w:ascii="Microsoft YaHei UI" w:eastAsia="Microsoft YaHei UI" w:hAnsi="Microsoft YaHei UI" w:cs="Calibri"/>
          <w:kern w:val="0"/>
          <w:sz w:val="24"/>
          <w:lang w:val="zh-Hans"/>
        </w:rPr>
        <w:t>1:6</w:t>
      </w:r>
      <w:r w:rsidR="00552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6EE265C2" w14:textId="48E9B3A9" w:rsidR="00302F35" w:rsidRDefault="00EF0865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与扫罗不同的是，</w:t>
      </w:r>
      <w:r w:rsidR="00302F35"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从这日起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耶和华的灵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 w:rsidR="00ED54D7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感动</w:t>
      </w: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大卫</w:t>
      </w:r>
    </w:p>
    <w:p w14:paraId="035CFF6B" w14:textId="7973BBD2" w:rsidR="00EF0865" w:rsidRDefault="00EF0865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耶和华不但拣选大卫做王，而</w:t>
      </w:r>
      <w:r w:rsidR="00CF787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且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赐给他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完成神给他的</w:t>
      </w:r>
      <w:r w:rsidR="00CF787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工作</w:t>
      </w:r>
    </w:p>
    <w:p w14:paraId="627F8161" w14:textId="7CEECDB3" w:rsidR="00CF787F" w:rsidRDefault="00CF787F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lastRenderedPageBreak/>
        <w:t>神给他能力不是为了让他自我陶醉，而是装备他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7:34-37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3C6537F1" w14:textId="6FB8FFF0" w:rsidR="00CF787F" w:rsidRDefault="00CF787F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大卫的后裔耶稣基督也是类似的经历（可1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:10-13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4C8611EC" w14:textId="57FEA9D5" w:rsidR="00CF787F" w:rsidRPr="00552298" w:rsidRDefault="00CF787F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Hans"/>
        </w:rPr>
        <w:t>基督徒也是类似的经历（徒4</w:t>
      </w:r>
      <w:r>
        <w:rPr>
          <w:rFonts w:ascii="Microsoft YaHei UI" w:eastAsia="Microsoft YaHei UI" w:hAnsi="Microsoft YaHei UI" w:cs="Calibri"/>
          <w:kern w:val="0"/>
          <w:sz w:val="24"/>
          <w:lang w:val="zh-Hans" w:eastAsia="zh-Hans"/>
        </w:rPr>
        <w:t>:8-12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Hans"/>
        </w:rPr>
        <w:t>；7</w:t>
      </w:r>
      <w:r>
        <w:rPr>
          <w:rFonts w:ascii="Microsoft YaHei UI" w:eastAsia="Microsoft YaHei UI" w:hAnsi="Microsoft YaHei UI" w:cs="Calibri"/>
          <w:kern w:val="0"/>
          <w:sz w:val="24"/>
          <w:lang w:val="zh-Hans" w:eastAsia="zh-Hans"/>
        </w:rPr>
        <w:t>:55-56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Hans"/>
        </w:rPr>
        <w:t>；1</w:t>
      </w:r>
      <w:r>
        <w:rPr>
          <w:rFonts w:ascii="Microsoft YaHei UI" w:eastAsia="Microsoft YaHei UI" w:hAnsi="Microsoft YaHei UI" w:cs="Calibri"/>
          <w:kern w:val="0"/>
          <w:sz w:val="24"/>
          <w:lang w:val="zh-Hans" w:eastAsia="zh-Hans"/>
        </w:rPr>
        <w:t>3:9-12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Hans"/>
        </w:rPr>
        <w:t>）</w:t>
      </w:r>
    </w:p>
    <w:p w14:paraId="0FD09936" w14:textId="642F2348" w:rsidR="0002612F" w:rsidRDefault="0002612F" w:rsidP="0055229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直到这里才提到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</w:t>
      </w:r>
    </w:p>
    <w:p w14:paraId="5CF83369" w14:textId="343456D1" w:rsidR="00A52449" w:rsidRDefault="00A52449" w:rsidP="00A52449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5E3DCB">
        <w:rPr>
          <w:rFonts w:ascii="Microsoft YaHei UI" w:eastAsia="Microsoft YaHei UI" w:hAnsi="Microsoft YaHei UI" w:cs="Calibri"/>
          <w:kern w:val="0"/>
          <w:sz w:val="24"/>
          <w:lang w:val="zh-Hans"/>
        </w:rPr>
        <w:t>撒母耳起身回拉玛去了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E15C1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撒母耳完成了神</w:t>
      </w:r>
      <w:r w:rsidR="008019F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给他的任务；也是</w:t>
      </w:r>
      <w:r w:rsidR="00E15C1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这个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故事情节</w:t>
      </w:r>
      <w:r w:rsidR="008019F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 w:rsidR="009947F7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 w:rsidR="00E15C1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。</w:t>
      </w:r>
    </w:p>
    <w:p w14:paraId="28AF6857" w14:textId="55AD16A3" w:rsidR="003F6616" w:rsidRPr="003F6616" w:rsidRDefault="003F6616" w:rsidP="003F6616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 xml:space="preserve">场景3: 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 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: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-</w:t>
      </w:r>
      <w:r>
        <w:rPr>
          <w:rFonts w:ascii="Microsoft YaHei UI" w:eastAsia="Microsoft YaHei UI" w:hAnsi="Microsoft YaHei UI"/>
          <w:sz w:val="24"/>
        </w:rPr>
        <w:t>13</w:t>
      </w:r>
      <w:r w:rsidRPr="00DF09AF">
        <w:rPr>
          <w:rFonts w:ascii="Microsoft YaHei UI" w:eastAsia="Microsoft YaHei UI" w:hAnsi="Microsoft YaHei UI" w:hint="eastAsia"/>
          <w:sz w:val="24"/>
        </w:rPr>
        <w:t>）</w:t>
      </w:r>
    </w:p>
    <w:p w14:paraId="6A94B22A" w14:textId="48C27949" w:rsidR="00DF09AF" w:rsidRPr="00010E94" w:rsidRDefault="00DF09AF" w:rsidP="00287A03">
      <w:pPr>
        <w:rPr>
          <w:rFonts w:ascii="Microsoft YaHei UI" w:eastAsia="Microsoft YaHei UI" w:hAnsi="Microsoft YaHei UI"/>
          <w:b/>
          <w:bCs/>
          <w:sz w:val="24"/>
        </w:rPr>
      </w:pPr>
      <w:r w:rsidRPr="00010E94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6583D59D" w14:textId="77777777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1）解经大概念</w:t>
      </w:r>
    </w:p>
    <w:p w14:paraId="0DA6D882" w14:textId="6C4A4D98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问题：</w:t>
      </w:r>
    </w:p>
    <w:p w14:paraId="78EFAE43" w14:textId="798FAD03" w:rsidR="004007E1" w:rsidRPr="004007E1" w:rsidRDefault="00DF09AF" w:rsidP="004007E1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回答：</w:t>
      </w:r>
      <w:r w:rsidR="004007E1" w:rsidRPr="004007E1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1B6AED08" w14:textId="17ED4268" w:rsidR="00016A0D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大概念：</w:t>
      </w:r>
    </w:p>
    <w:p w14:paraId="118CA237" w14:textId="0E3B7E5A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2）讲道大概念</w:t>
      </w:r>
    </w:p>
    <w:p w14:paraId="5B37C802" w14:textId="04193C11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问题：</w:t>
      </w:r>
    </w:p>
    <w:p w14:paraId="0600DF21" w14:textId="57221910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回答：</w:t>
      </w:r>
    </w:p>
    <w:p w14:paraId="0D2F90B4" w14:textId="52286031" w:rsidR="00603D6B" w:rsidRPr="003C2B56" w:rsidRDefault="00DF09AF" w:rsidP="00603D6B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大概念：</w:t>
      </w:r>
    </w:p>
    <w:p w14:paraId="4AF0338F" w14:textId="5CAEC14C" w:rsidR="00DF09AF" w:rsidRDefault="00DF09AF" w:rsidP="00DF09AF">
      <w:pPr>
        <w:rPr>
          <w:rFonts w:ascii="Microsoft YaHei UI" w:eastAsia="Microsoft YaHei UI" w:hAnsi="Microsoft YaHei UI"/>
          <w:b/>
          <w:bCs/>
          <w:sz w:val="24"/>
        </w:rPr>
      </w:pPr>
      <w:r w:rsidRPr="00010E94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5C804DB" w14:textId="5B774991" w:rsidR="000809B4" w:rsidRPr="00855E80" w:rsidRDefault="001C2869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 w:rsidRPr="00855E80">
        <w:rPr>
          <w:rFonts w:ascii="Microsoft YaHei UI" w:eastAsia="Microsoft YaHei UI" w:hAnsi="Microsoft YaHei UI" w:hint="eastAsia"/>
          <w:sz w:val="24"/>
        </w:rPr>
        <w:t>顺服神的话，即使可能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3F94291F" w14:textId="0664FD00" w:rsidR="0001169E" w:rsidRPr="00855E80" w:rsidRDefault="0001169E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 w:rsidRPr="00855E80">
        <w:rPr>
          <w:rFonts w:ascii="Microsoft YaHei UI" w:eastAsia="Microsoft YaHei UI" w:hAnsi="Microsoft YaHei UI" w:hint="eastAsia"/>
          <w:sz w:val="24"/>
        </w:rPr>
        <w:t>我们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855E80" w:rsidRPr="00855E80">
        <w:rPr>
          <w:rFonts w:ascii="Microsoft YaHei UI" w:eastAsia="Microsoft YaHei UI" w:hAnsi="Microsoft YaHei UI" w:hint="eastAsia"/>
          <w:sz w:val="24"/>
        </w:rPr>
        <w:t>把自己的意思当成神的意思</w:t>
      </w:r>
    </w:p>
    <w:p w14:paraId="19D8DFCD" w14:textId="7201B016" w:rsidR="0001169E" w:rsidRPr="00855E80" w:rsidRDefault="00855E80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 w:rsidRPr="00855E80">
        <w:rPr>
          <w:rFonts w:ascii="Microsoft YaHei UI" w:eastAsia="Microsoft YaHei UI" w:hAnsi="Microsoft YaHei UI" w:hint="eastAsia"/>
          <w:sz w:val="24"/>
        </w:rPr>
        <w:t>选择</w:t>
      </w:r>
      <w:r w:rsidR="0001169E" w:rsidRPr="00855E80">
        <w:rPr>
          <w:rFonts w:ascii="Microsoft YaHei UI" w:eastAsia="Microsoft YaHei UI" w:hAnsi="Microsoft YaHei UI" w:hint="eastAsia"/>
          <w:sz w:val="24"/>
        </w:rPr>
        <w:t>教会领袖</w:t>
      </w:r>
      <w:r w:rsidRPr="00855E80">
        <w:rPr>
          <w:rFonts w:ascii="Microsoft YaHei UI" w:eastAsia="Microsoft YaHei UI" w:hAnsi="Microsoft YaHei UI" w:hint="eastAsia"/>
          <w:sz w:val="24"/>
        </w:rPr>
        <w:t>主要看他们的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="00D24ABC" w:rsidRPr="00855E80">
        <w:rPr>
          <w:rFonts w:ascii="Microsoft YaHei UI" w:eastAsia="Microsoft YaHei UI" w:hAnsi="Microsoft YaHei UI" w:hint="eastAsia"/>
          <w:sz w:val="24"/>
        </w:rPr>
        <w:t>如何</w:t>
      </w:r>
    </w:p>
    <w:p w14:paraId="14A56497" w14:textId="53DB245C" w:rsidR="00855E80" w:rsidRDefault="00855E80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 w:rsidRPr="00855E80">
        <w:rPr>
          <w:rFonts w:ascii="Microsoft YaHei UI" w:eastAsia="Microsoft YaHei UI" w:hAnsi="Microsoft YaHei UI" w:hint="eastAsia"/>
          <w:sz w:val="24"/>
        </w:rPr>
        <w:t>感谢神拣选了我们这些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855E80">
        <w:rPr>
          <w:rFonts w:ascii="Microsoft YaHei UI" w:eastAsia="Microsoft YaHei UI" w:hAnsi="Microsoft YaHei UI" w:hint="eastAsia"/>
          <w:sz w:val="24"/>
        </w:rPr>
        <w:t>的人</w:t>
      </w:r>
    </w:p>
    <w:p w14:paraId="5CDB7879" w14:textId="0219FD4B" w:rsidR="003F6616" w:rsidRPr="00855E80" w:rsidRDefault="003F6616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被圣灵充满是为了给耶稣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47039B32" w14:textId="2E9A14DB" w:rsidR="0056072A" w:rsidRPr="00855E80" w:rsidRDefault="0056072A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 w:rsidRPr="00855E80">
        <w:rPr>
          <w:rFonts w:ascii="Microsoft YaHei UI" w:eastAsia="Microsoft YaHei UI" w:hAnsi="Microsoft YaHei UI" w:hint="eastAsia"/>
          <w:sz w:val="24"/>
        </w:rPr>
        <w:t>大卫的</w:t>
      </w:r>
      <w:r w:rsidR="009947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947F7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855E80">
        <w:rPr>
          <w:rFonts w:ascii="Microsoft YaHei UI" w:eastAsia="Microsoft YaHei UI" w:hAnsi="Microsoft YaHei UI" w:hint="eastAsia"/>
          <w:sz w:val="24"/>
        </w:rPr>
        <w:t>耶稣基督</w:t>
      </w:r>
      <w:r w:rsidR="00855E80">
        <w:rPr>
          <w:rFonts w:ascii="Microsoft YaHei UI" w:eastAsia="Microsoft YaHei UI" w:hAnsi="Microsoft YaHei UI" w:hint="eastAsia"/>
          <w:sz w:val="24"/>
        </w:rPr>
        <w:t>降生在</w:t>
      </w:r>
      <w:r w:rsidRPr="00855E80">
        <w:rPr>
          <w:rFonts w:ascii="Microsoft YaHei UI" w:eastAsia="Microsoft YaHei UI" w:hAnsi="Microsoft YaHei UI" w:hint="eastAsia"/>
          <w:sz w:val="24"/>
        </w:rPr>
        <w:t>伯利恒</w:t>
      </w:r>
    </w:p>
    <w:p w14:paraId="0A5E3CC9" w14:textId="28E3CD57" w:rsidR="0063625C" w:rsidRPr="0063625C" w:rsidRDefault="0063625C" w:rsidP="0063625C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大卫被膏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</w:t>
      </w: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多年后，先知弥迦预言</w:t>
      </w:r>
      <w:r w:rsidR="00A66B3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基督</w:t>
      </w: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将生在大卫的家乡伯利恒（弥5</w:t>
      </w:r>
      <w:r w:rsidRPr="0063625C">
        <w:rPr>
          <w:rFonts w:ascii="Microsoft YaHei UI" w:eastAsia="Microsoft YaHei UI" w:hAnsi="Microsoft YaHei UI" w:cs="Calibri"/>
          <w:kern w:val="0"/>
          <w:sz w:val="24"/>
          <w:lang w:val="zh-Hans"/>
        </w:rPr>
        <w:t>:2</w:t>
      </w: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5C4EB340" w14:textId="0D5D2707" w:rsidR="0063625C" w:rsidRPr="0063625C" w:rsidRDefault="0063625C" w:rsidP="0063625C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大卫被膏</w:t>
      </w:r>
      <w:r w:rsidR="009947F7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年以后，耶稣降生</w:t>
      </w:r>
      <w:r w:rsidR="00A66B3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在伯利恒</w:t>
      </w: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应验了弥迦的这个预言（太2</w:t>
      </w:r>
      <w:r w:rsidRPr="0063625C">
        <w:rPr>
          <w:rFonts w:ascii="Microsoft YaHei UI" w:eastAsia="Microsoft YaHei UI" w:hAnsi="Microsoft YaHei UI" w:cs="Calibri"/>
          <w:kern w:val="0"/>
          <w:sz w:val="24"/>
          <w:lang w:val="zh-Hans"/>
        </w:rPr>
        <w:t>:1-6</w:t>
      </w:r>
      <w:r w:rsidRPr="0063625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247EC517" w14:textId="77777777" w:rsidR="00DF09AF" w:rsidRPr="00DF09AF" w:rsidRDefault="00DF09AF">
      <w:pPr>
        <w:rPr>
          <w:rFonts w:ascii="Microsoft YaHei UI" w:eastAsia="Microsoft YaHei UI" w:hAnsi="Microsoft YaHei UI"/>
          <w:sz w:val="24"/>
          <w:lang w:eastAsia="zh-Hans"/>
        </w:rPr>
      </w:pPr>
    </w:p>
    <w:sectPr w:rsidR="00DF09AF" w:rsidRPr="00DF09AF" w:rsidSect="0050605E"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210B" w14:textId="77777777" w:rsidR="00D10374" w:rsidRDefault="00D10374" w:rsidP="002456F0">
      <w:r>
        <w:separator/>
      </w:r>
    </w:p>
  </w:endnote>
  <w:endnote w:type="continuationSeparator" w:id="0">
    <w:p w14:paraId="0500EF6B" w14:textId="77777777" w:rsidR="00D10374" w:rsidRDefault="00D10374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TC">
    <w:altName w:val="Cambria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CDAE" w14:textId="77777777" w:rsidR="00D10374" w:rsidRDefault="00D10374" w:rsidP="002456F0">
      <w:r>
        <w:separator/>
      </w:r>
    </w:p>
  </w:footnote>
  <w:footnote w:type="continuationSeparator" w:id="0">
    <w:p w14:paraId="5AE452E9" w14:textId="77777777" w:rsidR="00D10374" w:rsidRDefault="00D10374" w:rsidP="0024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47"/>
    <w:multiLevelType w:val="hybridMultilevel"/>
    <w:tmpl w:val="E41CA17C"/>
    <w:lvl w:ilvl="0" w:tplc="A5928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39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36FA"/>
    <w:rsid w:val="00005BFF"/>
    <w:rsid w:val="00010E94"/>
    <w:rsid w:val="0001169E"/>
    <w:rsid w:val="00016A0D"/>
    <w:rsid w:val="000207F5"/>
    <w:rsid w:val="00024377"/>
    <w:rsid w:val="00024A04"/>
    <w:rsid w:val="0002612F"/>
    <w:rsid w:val="000359C7"/>
    <w:rsid w:val="00055DFB"/>
    <w:rsid w:val="00062379"/>
    <w:rsid w:val="00070DD8"/>
    <w:rsid w:val="000809B4"/>
    <w:rsid w:val="00095477"/>
    <w:rsid w:val="000973F2"/>
    <w:rsid w:val="000A7A8E"/>
    <w:rsid w:val="000B349C"/>
    <w:rsid w:val="000C0220"/>
    <w:rsid w:val="000C1DD3"/>
    <w:rsid w:val="000E62A9"/>
    <w:rsid w:val="001212D1"/>
    <w:rsid w:val="00130EF5"/>
    <w:rsid w:val="00140B3F"/>
    <w:rsid w:val="00150B63"/>
    <w:rsid w:val="00156626"/>
    <w:rsid w:val="00162BB4"/>
    <w:rsid w:val="001631AE"/>
    <w:rsid w:val="001658F9"/>
    <w:rsid w:val="001764B7"/>
    <w:rsid w:val="001816E1"/>
    <w:rsid w:val="00193781"/>
    <w:rsid w:val="001A6FEF"/>
    <w:rsid w:val="001A76CF"/>
    <w:rsid w:val="001B1729"/>
    <w:rsid w:val="001B1D7E"/>
    <w:rsid w:val="001B70AD"/>
    <w:rsid w:val="001C2869"/>
    <w:rsid w:val="001C37CE"/>
    <w:rsid w:val="001E433F"/>
    <w:rsid w:val="001F4628"/>
    <w:rsid w:val="0020540E"/>
    <w:rsid w:val="00206CF1"/>
    <w:rsid w:val="00224012"/>
    <w:rsid w:val="00224EA1"/>
    <w:rsid w:val="002256C8"/>
    <w:rsid w:val="00242627"/>
    <w:rsid w:val="002456F0"/>
    <w:rsid w:val="00246AF1"/>
    <w:rsid w:val="00246E57"/>
    <w:rsid w:val="00251CA5"/>
    <w:rsid w:val="002573AF"/>
    <w:rsid w:val="0026573B"/>
    <w:rsid w:val="00287A03"/>
    <w:rsid w:val="0029601D"/>
    <w:rsid w:val="002A0627"/>
    <w:rsid w:val="002E031E"/>
    <w:rsid w:val="002E1F75"/>
    <w:rsid w:val="002E4E50"/>
    <w:rsid w:val="002E5947"/>
    <w:rsid w:val="002E7439"/>
    <w:rsid w:val="00302F35"/>
    <w:rsid w:val="00303BEA"/>
    <w:rsid w:val="00307FB6"/>
    <w:rsid w:val="00311E21"/>
    <w:rsid w:val="00311EC7"/>
    <w:rsid w:val="00332CEA"/>
    <w:rsid w:val="00334BEE"/>
    <w:rsid w:val="003404A9"/>
    <w:rsid w:val="00343C4F"/>
    <w:rsid w:val="0036036B"/>
    <w:rsid w:val="00372453"/>
    <w:rsid w:val="003923DE"/>
    <w:rsid w:val="003A7F99"/>
    <w:rsid w:val="003B79E4"/>
    <w:rsid w:val="003C2B56"/>
    <w:rsid w:val="003C54C5"/>
    <w:rsid w:val="003D5759"/>
    <w:rsid w:val="003D7FA1"/>
    <w:rsid w:val="003E150A"/>
    <w:rsid w:val="003E48D7"/>
    <w:rsid w:val="003F1910"/>
    <w:rsid w:val="003F6616"/>
    <w:rsid w:val="003F6AC2"/>
    <w:rsid w:val="004007E1"/>
    <w:rsid w:val="00400C75"/>
    <w:rsid w:val="00406942"/>
    <w:rsid w:val="00440907"/>
    <w:rsid w:val="00444107"/>
    <w:rsid w:val="00444E02"/>
    <w:rsid w:val="00465193"/>
    <w:rsid w:val="004953C8"/>
    <w:rsid w:val="004A0E2A"/>
    <w:rsid w:val="004A535F"/>
    <w:rsid w:val="004D25C0"/>
    <w:rsid w:val="004D57DD"/>
    <w:rsid w:val="004E0596"/>
    <w:rsid w:val="004E6FBD"/>
    <w:rsid w:val="004F4E83"/>
    <w:rsid w:val="00500396"/>
    <w:rsid w:val="005031E7"/>
    <w:rsid w:val="0050605E"/>
    <w:rsid w:val="005266DA"/>
    <w:rsid w:val="005402A9"/>
    <w:rsid w:val="00542FCE"/>
    <w:rsid w:val="00551EBD"/>
    <w:rsid w:val="00552298"/>
    <w:rsid w:val="0056072A"/>
    <w:rsid w:val="00575BCF"/>
    <w:rsid w:val="0059336F"/>
    <w:rsid w:val="00594276"/>
    <w:rsid w:val="005C0849"/>
    <w:rsid w:val="005C24DD"/>
    <w:rsid w:val="005D4DFB"/>
    <w:rsid w:val="005D6064"/>
    <w:rsid w:val="005E3096"/>
    <w:rsid w:val="005E3DCB"/>
    <w:rsid w:val="005F7216"/>
    <w:rsid w:val="005F7D01"/>
    <w:rsid w:val="00603D6B"/>
    <w:rsid w:val="00607FD6"/>
    <w:rsid w:val="00627B51"/>
    <w:rsid w:val="0063625C"/>
    <w:rsid w:val="00640104"/>
    <w:rsid w:val="00640738"/>
    <w:rsid w:val="00642CE6"/>
    <w:rsid w:val="0064549D"/>
    <w:rsid w:val="0064662F"/>
    <w:rsid w:val="006531CF"/>
    <w:rsid w:val="00655CC5"/>
    <w:rsid w:val="006566CC"/>
    <w:rsid w:val="00663D82"/>
    <w:rsid w:val="00670807"/>
    <w:rsid w:val="00671C5A"/>
    <w:rsid w:val="006811B7"/>
    <w:rsid w:val="006A6B68"/>
    <w:rsid w:val="006D6FB1"/>
    <w:rsid w:val="006F1CA1"/>
    <w:rsid w:val="006F56A8"/>
    <w:rsid w:val="00700A99"/>
    <w:rsid w:val="007165FB"/>
    <w:rsid w:val="00734349"/>
    <w:rsid w:val="00745024"/>
    <w:rsid w:val="00761286"/>
    <w:rsid w:val="007777D3"/>
    <w:rsid w:val="00791363"/>
    <w:rsid w:val="007E3BE2"/>
    <w:rsid w:val="008019F6"/>
    <w:rsid w:val="00816B97"/>
    <w:rsid w:val="00822204"/>
    <w:rsid w:val="00823152"/>
    <w:rsid w:val="0084311E"/>
    <w:rsid w:val="0084661A"/>
    <w:rsid w:val="00853EFC"/>
    <w:rsid w:val="00855E80"/>
    <w:rsid w:val="0086488B"/>
    <w:rsid w:val="00866BBB"/>
    <w:rsid w:val="00875331"/>
    <w:rsid w:val="008802AB"/>
    <w:rsid w:val="00891676"/>
    <w:rsid w:val="00891E02"/>
    <w:rsid w:val="008B510D"/>
    <w:rsid w:val="008C5ACC"/>
    <w:rsid w:val="008E41FB"/>
    <w:rsid w:val="008E5C25"/>
    <w:rsid w:val="008F1AC5"/>
    <w:rsid w:val="00906BEE"/>
    <w:rsid w:val="00906CDC"/>
    <w:rsid w:val="009101B4"/>
    <w:rsid w:val="00913670"/>
    <w:rsid w:val="00930424"/>
    <w:rsid w:val="00961144"/>
    <w:rsid w:val="00974BE7"/>
    <w:rsid w:val="00974DE5"/>
    <w:rsid w:val="0097682F"/>
    <w:rsid w:val="00977259"/>
    <w:rsid w:val="00982A58"/>
    <w:rsid w:val="009833B7"/>
    <w:rsid w:val="009947F7"/>
    <w:rsid w:val="009A07C8"/>
    <w:rsid w:val="009B035B"/>
    <w:rsid w:val="009B135B"/>
    <w:rsid w:val="00A012E1"/>
    <w:rsid w:val="00A23243"/>
    <w:rsid w:val="00A30CD9"/>
    <w:rsid w:val="00A43705"/>
    <w:rsid w:val="00A52449"/>
    <w:rsid w:val="00A56BBA"/>
    <w:rsid w:val="00A616FF"/>
    <w:rsid w:val="00A61EAD"/>
    <w:rsid w:val="00A66B30"/>
    <w:rsid w:val="00A66EB7"/>
    <w:rsid w:val="00A7048A"/>
    <w:rsid w:val="00A90AA8"/>
    <w:rsid w:val="00A93D9C"/>
    <w:rsid w:val="00A95888"/>
    <w:rsid w:val="00A9777C"/>
    <w:rsid w:val="00AA2AD8"/>
    <w:rsid w:val="00AB10E5"/>
    <w:rsid w:val="00AE6E42"/>
    <w:rsid w:val="00AF5D7C"/>
    <w:rsid w:val="00B05323"/>
    <w:rsid w:val="00B0626E"/>
    <w:rsid w:val="00B14602"/>
    <w:rsid w:val="00B345E6"/>
    <w:rsid w:val="00B36EC1"/>
    <w:rsid w:val="00B37D5B"/>
    <w:rsid w:val="00B44561"/>
    <w:rsid w:val="00B45651"/>
    <w:rsid w:val="00B50D20"/>
    <w:rsid w:val="00B56423"/>
    <w:rsid w:val="00B750C2"/>
    <w:rsid w:val="00B8278C"/>
    <w:rsid w:val="00B85810"/>
    <w:rsid w:val="00B9046C"/>
    <w:rsid w:val="00B926E5"/>
    <w:rsid w:val="00B977CC"/>
    <w:rsid w:val="00BC2566"/>
    <w:rsid w:val="00BE4B26"/>
    <w:rsid w:val="00C1033B"/>
    <w:rsid w:val="00C17786"/>
    <w:rsid w:val="00C228A4"/>
    <w:rsid w:val="00C23A9B"/>
    <w:rsid w:val="00C23CC4"/>
    <w:rsid w:val="00C31BB1"/>
    <w:rsid w:val="00C567C7"/>
    <w:rsid w:val="00C633B0"/>
    <w:rsid w:val="00C638B8"/>
    <w:rsid w:val="00C75EF4"/>
    <w:rsid w:val="00C80DA9"/>
    <w:rsid w:val="00C9378B"/>
    <w:rsid w:val="00C96D15"/>
    <w:rsid w:val="00CA206B"/>
    <w:rsid w:val="00CA2FA5"/>
    <w:rsid w:val="00CA70BD"/>
    <w:rsid w:val="00CB20FB"/>
    <w:rsid w:val="00CC19A9"/>
    <w:rsid w:val="00CC568B"/>
    <w:rsid w:val="00CE1197"/>
    <w:rsid w:val="00CE6314"/>
    <w:rsid w:val="00CF018A"/>
    <w:rsid w:val="00CF62BB"/>
    <w:rsid w:val="00CF787F"/>
    <w:rsid w:val="00D075E8"/>
    <w:rsid w:val="00D07B02"/>
    <w:rsid w:val="00D10374"/>
    <w:rsid w:val="00D21222"/>
    <w:rsid w:val="00D24ABC"/>
    <w:rsid w:val="00D51D7F"/>
    <w:rsid w:val="00D55504"/>
    <w:rsid w:val="00D630DA"/>
    <w:rsid w:val="00D66A70"/>
    <w:rsid w:val="00D743CF"/>
    <w:rsid w:val="00D75516"/>
    <w:rsid w:val="00D7609E"/>
    <w:rsid w:val="00D77361"/>
    <w:rsid w:val="00D932CB"/>
    <w:rsid w:val="00DA4694"/>
    <w:rsid w:val="00DA5081"/>
    <w:rsid w:val="00DA5267"/>
    <w:rsid w:val="00DA5F1E"/>
    <w:rsid w:val="00DB0CED"/>
    <w:rsid w:val="00DB241E"/>
    <w:rsid w:val="00DB2488"/>
    <w:rsid w:val="00DB6434"/>
    <w:rsid w:val="00DC38E5"/>
    <w:rsid w:val="00DC4221"/>
    <w:rsid w:val="00DC7306"/>
    <w:rsid w:val="00DD760F"/>
    <w:rsid w:val="00DE4EF3"/>
    <w:rsid w:val="00DE5139"/>
    <w:rsid w:val="00DE5701"/>
    <w:rsid w:val="00DE6666"/>
    <w:rsid w:val="00DF09AF"/>
    <w:rsid w:val="00E00D77"/>
    <w:rsid w:val="00E012C1"/>
    <w:rsid w:val="00E05CB9"/>
    <w:rsid w:val="00E15C1B"/>
    <w:rsid w:val="00E227EE"/>
    <w:rsid w:val="00E26847"/>
    <w:rsid w:val="00E272FA"/>
    <w:rsid w:val="00E330A3"/>
    <w:rsid w:val="00E34C94"/>
    <w:rsid w:val="00E401DD"/>
    <w:rsid w:val="00E77B62"/>
    <w:rsid w:val="00E80D69"/>
    <w:rsid w:val="00E8592B"/>
    <w:rsid w:val="00E956DD"/>
    <w:rsid w:val="00E963A2"/>
    <w:rsid w:val="00EA1D97"/>
    <w:rsid w:val="00EA7266"/>
    <w:rsid w:val="00EB0F89"/>
    <w:rsid w:val="00EB15B2"/>
    <w:rsid w:val="00EC69FE"/>
    <w:rsid w:val="00ED54D7"/>
    <w:rsid w:val="00EF0865"/>
    <w:rsid w:val="00EF0A23"/>
    <w:rsid w:val="00EF202B"/>
    <w:rsid w:val="00EF33F3"/>
    <w:rsid w:val="00EF72E3"/>
    <w:rsid w:val="00F00EEB"/>
    <w:rsid w:val="00F04E63"/>
    <w:rsid w:val="00F0671D"/>
    <w:rsid w:val="00F169A3"/>
    <w:rsid w:val="00F23336"/>
    <w:rsid w:val="00F32EB8"/>
    <w:rsid w:val="00F461E9"/>
    <w:rsid w:val="00F5434F"/>
    <w:rsid w:val="00F600C0"/>
    <w:rsid w:val="00F63E96"/>
    <w:rsid w:val="00F66198"/>
    <w:rsid w:val="00F72649"/>
    <w:rsid w:val="00F76903"/>
    <w:rsid w:val="00F84435"/>
    <w:rsid w:val="00F967B4"/>
    <w:rsid w:val="00FA5BFE"/>
    <w:rsid w:val="00FA61BA"/>
    <w:rsid w:val="00FB3FD0"/>
    <w:rsid w:val="00FB74CA"/>
    <w:rsid w:val="00FC23CA"/>
    <w:rsid w:val="00FD542B"/>
    <w:rsid w:val="00FE031D"/>
    <w:rsid w:val="00FE5F47"/>
    <w:rsid w:val="00FE7BB7"/>
    <w:rsid w:val="00FF0C03"/>
    <w:rsid w:val="00FF4443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  <w:style w:type="paragraph" w:styleId="ListParagraph">
    <w:name w:val="List Paragraph"/>
    <w:basedOn w:val="Normal"/>
    <w:uiPriority w:val="34"/>
    <w:qFormat/>
    <w:rsid w:val="00855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6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533</cp:revision>
  <dcterms:created xsi:type="dcterms:W3CDTF">2024-05-02T16:54:00Z</dcterms:created>
  <dcterms:modified xsi:type="dcterms:W3CDTF">2024-06-14T16:55:00Z</dcterms:modified>
</cp:coreProperties>
</file>