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4D4D" w14:textId="77777777" w:rsidR="00F24FA5" w:rsidRPr="00F24FA5" w:rsidRDefault="00F24FA5" w:rsidP="00F24FA5">
      <w:pPr>
        <w:ind w:firstLineChars="600" w:firstLine="1680"/>
        <w:rPr>
          <w:rFonts w:ascii="Microsoft YaHei UI" w:eastAsia="Microsoft YaHei UI" w:hAnsi="Microsoft YaHei UI"/>
          <w:sz w:val="28"/>
          <w:szCs w:val="28"/>
        </w:rPr>
      </w:pPr>
      <w:r w:rsidRPr="00F24FA5">
        <w:rPr>
          <w:rFonts w:ascii="Microsoft YaHei UI" w:eastAsia="Microsoft YaHei UI" w:hAnsi="Microsoft YaHei UI" w:hint="eastAsia"/>
          <w:sz w:val="28"/>
          <w:szCs w:val="28"/>
        </w:rPr>
        <w:t xml:space="preserve">撒母耳记上第三十一课：后方起火（撒上30:1-31） </w:t>
      </w:r>
    </w:p>
    <w:p w14:paraId="4331B6E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1 第三日，大卫和跟随他的人到了洗革拉。亚玛力人已经侵夺南地，攻破洗革拉，用火焚烧，</w:t>
      </w:r>
    </w:p>
    <w:p w14:paraId="65419F77" w14:textId="036DCA8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洗革拉位于亚弗以南60英里（96公里），大卫和跟随他的人走了两天，第三日到达洗革拉，渴望</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w:t>
      </w:r>
    </w:p>
    <w:p w14:paraId="218F8E3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 掳了城内的妇女和其中的大小人口，却没有杀一个，都带着走了。 </w:t>
      </w:r>
    </w:p>
    <w:p w14:paraId="1B50BD96" w14:textId="0C7D3FDC"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1b-2 是作者告诉读者的话，但大卫和跟随他的人当时并不</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p>
    <w:p w14:paraId="44045231" w14:textId="2165FAB2"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南地：犹大的南方（27:10），大卫向亚吉</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袭击过的地方</w:t>
      </w:r>
    </w:p>
    <w:p w14:paraId="74D20022" w14:textId="091662E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大卫之前袭击过亚玛力人（27:8-9）；亚玛力人趁大卫</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的时候实行报复</w:t>
      </w:r>
    </w:p>
    <w:p w14:paraId="375C0C7E"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却没有杀一个：亚玛力人没有杀一个俘虏是因为他们有人道主义吗？为什么？</w:t>
      </w:r>
    </w:p>
    <w:p w14:paraId="61580614" w14:textId="12FB39C8" w:rsidR="00F24FA5" w:rsidRPr="00F24FA5" w:rsidRDefault="00F24FA5" w:rsidP="00F24FA5">
      <w:pPr>
        <w:rPr>
          <w:rFonts w:ascii="Microsoft YaHei UI" w:eastAsia="Microsoft YaHei UI" w:hAnsi="Microsoft YaHei UI"/>
          <w:sz w:val="24"/>
        </w:rPr>
      </w:pPr>
      <w:r w:rsidRPr="00647D8E">
        <w:rPr>
          <w:rFonts w:ascii="Microsoft YaHei UI" w:eastAsia="Microsoft YaHei UI" w:hAnsi="Microsoft YaHei UI" w:hint="eastAsia"/>
          <w:sz w:val="24"/>
          <w:u w:val="thick"/>
        </w:rPr>
        <w:t>不是</w:t>
      </w:r>
      <w:r w:rsidRPr="00F24FA5">
        <w:rPr>
          <w:rFonts w:ascii="Microsoft YaHei UI" w:eastAsia="Microsoft YaHei UI" w:hAnsi="Microsoft YaHei UI" w:hint="eastAsia"/>
          <w:sz w:val="24"/>
        </w:rPr>
        <w:t>，因为他们要么会把俘虏</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，要么使她们</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p>
    <w:p w14:paraId="08EE11F9"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3 大卫和跟随他的人到了那城，不料，城已烧毁，他们的妻子儿女都被掳去了。 </w:t>
      </w:r>
    </w:p>
    <w:p w14:paraId="303435BB" w14:textId="2D876F02" w:rsidR="00F24FA5" w:rsidRPr="00647D8E" w:rsidRDefault="00F24FA5" w:rsidP="00F24FA5">
      <w:pPr>
        <w:rPr>
          <w:rFonts w:ascii="Microsoft YaHei UI" w:eastAsia="Microsoft YaHei UI" w:hAnsi="Microsoft YaHei UI"/>
          <w:sz w:val="24"/>
          <w:u w:val="thick"/>
        </w:rPr>
      </w:pPr>
      <w:r w:rsidRPr="00F24FA5">
        <w:rPr>
          <w:rFonts w:ascii="Microsoft YaHei UI" w:eastAsia="Microsoft YaHei UI" w:hAnsi="Microsoft YaHei UI" w:hint="eastAsia"/>
          <w:sz w:val="24"/>
        </w:rPr>
        <w:t>大卫和跟随他的人高兴而归，万万没有想到城已烧毁；每个人跑到自己家里一看，妻子儿女都不见了；他们不确定是谁干的，但知道他们的妻子儿女一定是被人掳走了，因为在现场没有发现</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647D8E">
        <w:rPr>
          <w:rFonts w:ascii="Microsoft YaHei UI" w:eastAsia="Microsoft YaHei UI" w:hAnsi="Microsoft YaHei UI" w:hint="eastAsia"/>
          <w:sz w:val="24"/>
          <w:u w:val="thick"/>
        </w:rPr>
        <w:t>。</w:t>
      </w:r>
    </w:p>
    <w:p w14:paraId="5DFE0A38"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4 大卫和跟随他的人就放声大哭，直哭得没有气力。 </w:t>
      </w:r>
    </w:p>
    <w:p w14:paraId="75DAE487"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六百人一起放声大哭，整个洗革拉哭声一片。</w:t>
      </w:r>
    </w:p>
    <w:p w14:paraId="697DF53E"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5 大卫的两个妻，耶斯列人亚希暖和作过拿八妻的迦密人亚比该，也被掳去了。 </w:t>
      </w:r>
    </w:p>
    <w:p w14:paraId="2036427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6a 大卫甚是焦急，因众人为自己的儿女苦恼，说要用石头打死他。 </w:t>
      </w:r>
    </w:p>
    <w:p w14:paraId="5C9F8047"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And David was greatly distressed, for the people spoke of stoning him, because all the people were bitter in soul, each for his sons and daughters（ESV） </w:t>
      </w:r>
    </w:p>
    <w:p w14:paraId="6E090978"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lastRenderedPageBreak/>
        <w:t>大卫极其痛苦，因为人们说要用石头打死他，因为所有人心里充满苦毒，每一个人都是为了他的儿女。</w:t>
      </w:r>
    </w:p>
    <w:p w14:paraId="6BBD2D16" w14:textId="4BB1AA9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跟随大卫的人化悲伤为</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，用剩下的一点力量要找大卫</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；毕竟，所有重大决策都是大卫决定的，包括投靠亚吉，袭击亚玛力人以及与三天前与亚吉出征。</w:t>
      </w:r>
    </w:p>
    <w:p w14:paraId="5377A5CB" w14:textId="6DBBEFA9"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我们不知道有多少人达成共识要用石头打死大卫，但大部分是多年前到亚杜兰洞投奔大卫的人（22:2）；这是大卫到目前为止遇到的</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；危机不是来自扫罗，也不是来自非利士人，而是来自</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w:t>
      </w:r>
    </w:p>
    <w:p w14:paraId="30203FE1" w14:textId="50EE085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场景一：</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（30:1-6a）</w:t>
      </w:r>
    </w:p>
    <w:p w14:paraId="603F5A2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6b 大卫却倚靠耶和华他的神，心里坚固。 </w:t>
      </w:r>
    </w:p>
    <w:p w14:paraId="7971711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But David strengthened himself in the LORD his God（ESV） </w:t>
      </w:r>
    </w:p>
    <w:p w14:paraId="100C55AD"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但大卫在耶和华他的神里面坚固他自己。</w:t>
      </w:r>
    </w:p>
    <w:p w14:paraId="443F8AEA" w14:textId="1602B30C"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大卫没有怨天尤人，而是来到神面前</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，结果是他在耶和华他的神里面坚固了他自己。</w:t>
      </w:r>
    </w:p>
    <w:p w14:paraId="54C10E45" w14:textId="49667532"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坚固是未完成时，表示不断在神里面坚固他自己</w:t>
      </w:r>
    </w:p>
    <w:p w14:paraId="0D4D500D"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大卫是如何在耶和华他的神里面坚固他自己的？</w:t>
      </w:r>
    </w:p>
    <w:p w14:paraId="38FD9F35" w14:textId="15D3E4D5" w:rsidR="00647D8E"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大卫不能再说，“我的家，“ ”我的城，“ 或 ”我的财产“，只能说 ”</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 这是</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必须开始的地方。</w:t>
      </w:r>
      <w:r w:rsidR="00647D8E">
        <w:rPr>
          <w:rFonts w:ascii="Microsoft YaHei UI" w:eastAsia="Microsoft YaHei UI" w:hAnsi="Microsoft YaHei UI" w:hint="eastAsia"/>
          <w:sz w:val="24"/>
        </w:rPr>
        <w:t xml:space="preserve"> </w:t>
      </w:r>
      <w:r w:rsidR="00647D8E">
        <w:rPr>
          <w:rFonts w:ascii="Microsoft YaHei UI" w:eastAsia="Microsoft YaHei UI" w:hAnsi="Microsoft YaHei UI"/>
          <w:sz w:val="24"/>
        </w:rPr>
        <w:t xml:space="preserve">             </w:t>
      </w:r>
    </w:p>
    <w:p w14:paraId="6A04B42C" w14:textId="0A069137" w:rsidR="00F24FA5" w:rsidRPr="00F24FA5" w:rsidRDefault="00F24FA5" w:rsidP="00647D8E">
      <w:pPr>
        <w:ind w:firstLineChars="1800" w:firstLine="4320"/>
        <w:rPr>
          <w:rFonts w:ascii="Microsoft YaHei UI" w:eastAsia="Microsoft YaHei UI" w:hAnsi="Microsoft YaHei UI"/>
          <w:sz w:val="24"/>
        </w:rPr>
      </w:pPr>
      <w:r w:rsidRPr="00F24FA5">
        <w:rPr>
          <w:rFonts w:ascii="Microsoft YaHei UI" w:eastAsia="Microsoft YaHei UI" w:hAnsi="Microsoft YaHei UI" w:hint="eastAsia"/>
          <w:sz w:val="24"/>
        </w:rPr>
        <w:t>----亚历山大·麦克拉伦（Alexander Maclaren）</w:t>
      </w:r>
    </w:p>
    <w:p w14:paraId="0C3C562F" w14:textId="77777777" w:rsidR="00647D8E"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约拿单之前是如何坚固大卫的？（23:16-17）</w:t>
      </w:r>
    </w:p>
    <w:p w14:paraId="5180F7B1" w14:textId="237954DD" w:rsidR="00F24FA5" w:rsidRPr="00647D8E" w:rsidRDefault="00FD79FA" w:rsidP="00F24FA5">
      <w:pPr>
        <w:rPr>
          <w:rFonts w:ascii="Microsoft YaHei UI" w:eastAsia="Microsoft YaHei UI" w:hAnsi="Microsoft YaHei UI"/>
          <w:sz w:val="24"/>
          <w:u w:val="thick"/>
        </w:rPr>
      </w:pPr>
      <w:r>
        <w:rPr>
          <w:rFonts w:ascii="Microsoft YaHei UI" w:eastAsia="Microsoft YaHei UI" w:hAnsi="Microsoft YaHei UI" w:hint="eastAsia"/>
          <w:sz w:val="24"/>
          <w:u w:val="thick"/>
        </w:rPr>
        <w:t xml:space="preserve"> </w:t>
      </w:r>
      <w:r>
        <w:rPr>
          <w:rFonts w:ascii="Microsoft YaHei UI" w:eastAsia="Microsoft YaHei UI" w:hAnsi="Microsoft YaHei UI"/>
          <w:sz w:val="24"/>
          <w:u w:val="thick"/>
        </w:rPr>
        <w:t xml:space="preserve">                               </w:t>
      </w:r>
    </w:p>
    <w:p w14:paraId="2E5CF60C" w14:textId="77777777" w:rsidR="00647D8E"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大卫此时是如何坚固他自己的？</w:t>
      </w:r>
    </w:p>
    <w:p w14:paraId="5BAB16DE" w14:textId="1EBDFDA6" w:rsidR="00F24FA5" w:rsidRPr="00647D8E" w:rsidRDefault="00FD79FA" w:rsidP="00F24FA5">
      <w:pPr>
        <w:rPr>
          <w:rFonts w:ascii="Microsoft YaHei UI" w:eastAsia="Microsoft YaHei UI" w:hAnsi="Microsoft YaHei UI"/>
          <w:sz w:val="24"/>
          <w:u w:val="thick"/>
        </w:rPr>
      </w:pPr>
      <w:r>
        <w:rPr>
          <w:rFonts w:ascii="Microsoft YaHei UI" w:eastAsia="Microsoft YaHei UI" w:hAnsi="Microsoft YaHei UI" w:hint="eastAsia"/>
          <w:sz w:val="24"/>
          <w:u w:val="thick"/>
        </w:rPr>
        <w:lastRenderedPageBreak/>
        <w:t xml:space="preserve"> </w:t>
      </w:r>
      <w:r>
        <w:rPr>
          <w:rFonts w:ascii="Microsoft YaHei UI" w:eastAsia="Microsoft YaHei UI" w:hAnsi="Microsoft YaHei UI"/>
          <w:sz w:val="24"/>
          <w:u w:val="thick"/>
        </w:rPr>
        <w:t xml:space="preserve">                             </w:t>
      </w:r>
    </w:p>
    <w:p w14:paraId="4D992D1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你是如何在神里面得到力量的？ </w:t>
      </w:r>
    </w:p>
    <w:p w14:paraId="0864DC60" w14:textId="265750E8"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6b 是从压力到得胜的</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p>
    <w:p w14:paraId="206707B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7 大卫对亚希米勒的儿子祭司亚比亚他说：“请你将以弗得拿过来。”亚比亚他就将以弗得拿到大卫面前。</w:t>
      </w:r>
    </w:p>
    <w:p w14:paraId="2BA0FF0F" w14:textId="5BE2626F"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大卫从神得到力量后开始寻求神的引导，而不是</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p>
    <w:p w14:paraId="5A659FAA"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8 大卫求问耶和华说：“我追赶敌军，追得上追不上呢？” 耶和华说：“你可以追，必追得上，都救得回来。” </w:t>
      </w:r>
    </w:p>
    <w:p w14:paraId="07AB25F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我追赶敌军，追得上追不上呢？：Shall I pursue after this band? Shall I overtake </w:t>
      </w:r>
      <w:proofErr w:type="gramStart"/>
      <w:r w:rsidRPr="00F24FA5">
        <w:rPr>
          <w:rFonts w:ascii="Microsoft YaHei UI" w:eastAsia="Microsoft YaHei UI" w:hAnsi="Microsoft YaHei UI" w:hint="eastAsia"/>
          <w:sz w:val="24"/>
        </w:rPr>
        <w:t>them?（</w:t>
      </w:r>
      <w:proofErr w:type="gramEnd"/>
      <w:r w:rsidRPr="00F24FA5">
        <w:rPr>
          <w:rFonts w:ascii="Microsoft YaHei UI" w:eastAsia="Microsoft YaHei UI" w:hAnsi="Microsoft YaHei UI" w:hint="eastAsia"/>
          <w:sz w:val="24"/>
        </w:rPr>
        <w:t>ESV）</w:t>
      </w:r>
    </w:p>
    <w:p w14:paraId="4BDC02BE"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我可以追赶敌军吗？我可以追上他们吗？</w:t>
      </w:r>
    </w:p>
    <w:p w14:paraId="52620B9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你可以追，必追得上，都救得回来：Pursue, for you shall surely overtake and shall surely rescue（ESV）</w:t>
      </w:r>
    </w:p>
    <w:p w14:paraId="16636E29"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追，因为你肯定能追上，并且你肯定能拯救</w:t>
      </w:r>
    </w:p>
    <w:p w14:paraId="7F85C74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追：是命令语气的动词</w:t>
      </w:r>
    </w:p>
    <w:p w14:paraId="4A39D078" w14:textId="0BAECAD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必追得上，都救得回来：是神的</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p>
    <w:p w14:paraId="26FF6CED"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9 于是，大卫和跟随他的六百人来到比梭溪；有不能前去的就留在那里。</w:t>
      </w:r>
    </w:p>
    <w:p w14:paraId="30029811" w14:textId="0CB44E15"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即然有了神的命令和</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，大卫和跟随他的人立即顺服，尽管他们刚从亚弗回到洗革拉</w:t>
      </w:r>
    </w:p>
    <w:p w14:paraId="6E908117" w14:textId="175245AB"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大卫怀疑是亚玛力人干的，因此向南走，尽管他并不知道这个游牧民族的</w:t>
      </w:r>
      <w:r w:rsidR="00FD79FA">
        <w:rPr>
          <w:rFonts w:ascii="Microsoft YaHei UI" w:eastAsia="Microsoft YaHei UI" w:hAnsi="Microsoft YaHei UI" w:hint="eastAsia"/>
          <w:sz w:val="24"/>
          <w:u w:val="thick"/>
        </w:rPr>
        <w:t xml:space="preserve"> </w:t>
      </w:r>
      <w:r w:rsidR="00FD79FA">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 xml:space="preserve"> </w:t>
      </w:r>
    </w:p>
    <w:p w14:paraId="1CD9E839" w14:textId="23EBEF33"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当他们向南走了12英里（19公里）来到比梭溪时，他们中间三分之一的人实在走不动了，因此就留在那里。</w:t>
      </w:r>
    </w:p>
    <w:p w14:paraId="6EAE8368"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lastRenderedPageBreak/>
        <w:t xml:space="preserve">10 大卫却带着四百人往前追赶；有二百人疲乏，不能过比梭溪，所以留在那里。 </w:t>
      </w:r>
    </w:p>
    <w:p w14:paraId="37F42F88"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Two hundred stayed behind, who were too exhausted to cross the brook </w:t>
      </w:r>
      <w:proofErr w:type="spellStart"/>
      <w:r w:rsidRPr="00F24FA5">
        <w:rPr>
          <w:rFonts w:ascii="Microsoft YaHei UI" w:eastAsia="Microsoft YaHei UI" w:hAnsi="Microsoft YaHei UI" w:hint="eastAsia"/>
          <w:sz w:val="24"/>
        </w:rPr>
        <w:t>Besor</w:t>
      </w:r>
      <w:proofErr w:type="spellEnd"/>
      <w:r w:rsidRPr="00F24FA5">
        <w:rPr>
          <w:rFonts w:ascii="Microsoft YaHei UI" w:eastAsia="Microsoft YaHei UI" w:hAnsi="Microsoft YaHei UI" w:hint="eastAsia"/>
          <w:sz w:val="24"/>
        </w:rPr>
        <w:t>（ESV）</w:t>
      </w:r>
    </w:p>
    <w:p w14:paraId="2DD04CE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有二百人疲乏留在后面，因为他们太疲乏了以至于不能过比梭溪</w:t>
      </w:r>
    </w:p>
    <w:p w14:paraId="2B22DAE3" w14:textId="6644073A"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这二百人不但留在那里，而且</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p>
    <w:p w14:paraId="73340D4E" w14:textId="684E2A2B"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场景二：</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（30:6b-10）</w:t>
      </w:r>
    </w:p>
    <w:p w14:paraId="2EEF572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11 这四百人在田野遇见一个埃及人，就带他到大卫面前，给他饼吃，给他水喝， </w:t>
      </w:r>
    </w:p>
    <w:p w14:paraId="2EF0647E" w14:textId="1862D611"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大卫虽然十万火急，但他仍然停下来照顾这个</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埃及人，正如好撒马利亚人所做的</w:t>
      </w:r>
    </w:p>
    <w:p w14:paraId="574BF503"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12 又给他一块无花果饼，两个葡萄饼。他吃了，就精神复原，因为他三日三夜没有吃饼，没有喝水。 </w:t>
      </w:r>
    </w:p>
    <w:p w14:paraId="1803599F" w14:textId="649805BD"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这个人饿昏了，吃了一顿</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后精神复原了。</w:t>
      </w:r>
    </w:p>
    <w:p w14:paraId="5391E0F5"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13 大卫问他说：“你是属谁的？你是哪里的人？”他回答说：“我是埃及的少年人，是亚玛力人的奴仆。因我三日前患病，我主人就把我撇弃了。 </w:t>
      </w:r>
    </w:p>
    <w:p w14:paraId="1E6FF9B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14 我们侵夺了基利提的南方和属犹大的地，并迦勒地的南方，又用火烧了洗革拉。” </w:t>
      </w:r>
    </w:p>
    <w:p w14:paraId="48CA90E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15 大卫问他说：“你肯领我们到敌军那里不肯？”他回答说：“你要向我指着神起誓，不杀我，也不将我交在我主人手里，我就领你下到敌军那里。” </w:t>
      </w:r>
    </w:p>
    <w:p w14:paraId="1E24ED9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这个埃及人很聪明，他要大卫先向神起誓才肯领他们下到敌军那里。</w:t>
      </w:r>
    </w:p>
    <w:p w14:paraId="09BAA7C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大卫一定向神起了誓，那人立即同意领大卫下到亚玛力人的营地</w:t>
      </w:r>
    </w:p>
    <w:p w14:paraId="58C21C95" w14:textId="439CC19B" w:rsidR="00F24FA5" w:rsidRPr="00E87970"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在神的</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中，这个埃及人扮演了</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的角色</w:t>
      </w:r>
      <w:r w:rsidR="00E87970">
        <w:rPr>
          <w:rFonts w:ascii="Microsoft YaHei UI" w:eastAsia="Microsoft YaHei UI" w:hAnsi="Microsoft YaHei UI" w:hint="eastAsia"/>
          <w:sz w:val="24"/>
        </w:rPr>
        <w:t>；</w:t>
      </w:r>
      <w:r w:rsidR="00E87970" w:rsidRPr="00F24FA5">
        <w:rPr>
          <w:rFonts w:ascii="Microsoft YaHei UI" w:eastAsia="Microsoft YaHei UI" w:hAnsi="Microsoft YaHei UI" w:hint="eastAsia"/>
          <w:sz w:val="24"/>
        </w:rPr>
        <w:t>要想</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00E87970" w:rsidRPr="00F24FA5">
        <w:rPr>
          <w:rFonts w:ascii="Microsoft YaHei UI" w:eastAsia="Microsoft YaHei UI" w:hAnsi="Microsoft YaHei UI" w:hint="eastAsia"/>
          <w:sz w:val="24"/>
        </w:rPr>
        <w:t>找到亚玛力人，</w:t>
      </w:r>
      <w:r w:rsidR="00E87970">
        <w:rPr>
          <w:rFonts w:ascii="Microsoft YaHei UI" w:eastAsia="Microsoft YaHei UI" w:hAnsi="Microsoft YaHei UI" w:hint="eastAsia"/>
          <w:sz w:val="24"/>
        </w:rPr>
        <w:t>必须让</w:t>
      </w:r>
      <w:r w:rsidR="00E87970" w:rsidRPr="00F24FA5">
        <w:rPr>
          <w:rFonts w:ascii="Microsoft YaHei UI" w:eastAsia="Microsoft YaHei UI" w:hAnsi="Microsoft YaHei UI" w:hint="eastAsia"/>
          <w:sz w:val="24"/>
        </w:rPr>
        <w:t>这个埃及人的领路</w:t>
      </w:r>
      <w:r w:rsidR="00E87970">
        <w:rPr>
          <w:rFonts w:ascii="Microsoft YaHei UI" w:eastAsia="Microsoft YaHei UI" w:hAnsi="Microsoft YaHei UI" w:hint="eastAsia"/>
          <w:sz w:val="24"/>
        </w:rPr>
        <w:t>。</w:t>
      </w:r>
    </w:p>
    <w:p w14:paraId="29CF63EF" w14:textId="24522C88"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场景三：</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（30:11-15）</w:t>
      </w:r>
    </w:p>
    <w:p w14:paraId="14399F9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lastRenderedPageBreak/>
        <w:t xml:space="preserve">16 那人领大卫下去，见他们散在地上，吃喝跳舞，因为从非利士地和犹大地所掳来的财物甚多。 </w:t>
      </w:r>
    </w:p>
    <w:p w14:paraId="2391686A" w14:textId="10A036F2"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亚玛力人正在狂欢，根本不在</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，因为他们没有想到大卫和跟随他的人这么快就回返回了洗革拉；那位撇弃埃及奴仆的亚玛力人也没有想到这个埃及人给他们带来</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w:t>
      </w:r>
    </w:p>
    <w:p w14:paraId="1C5F6E3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17 大卫从黎明直到次日晚上，击杀他们，除了四百骑骆驼的少年人之外，没有一个逃脱的。</w:t>
      </w:r>
    </w:p>
    <w:p w14:paraId="14153929"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大卫和跟随他的人虽然劳累，仍然奋勇杀敌，从黄昏直到次日晚上。 </w:t>
      </w:r>
    </w:p>
    <w:p w14:paraId="0D3E9E4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从黎明直到次日晚上：from twilight until the evening of the next day 从黄昏直到次日晚上</w:t>
      </w:r>
    </w:p>
    <w:p w14:paraId="364BE9F5" w14:textId="1F5F245C"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可见亚玛力人人数众多，也许有</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人，而大卫只有四百人</w:t>
      </w:r>
    </w:p>
    <w:p w14:paraId="195B2AC2"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除了四百骑骆驼的少年人之外：except four hundred young men who rode on camels and fled（NASB）除了四百骑骆驼并逃跑的年轻人以外</w:t>
      </w:r>
    </w:p>
    <w:p w14:paraId="59840448"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18 亚玛力人所掳去的财物，大卫全都夺回，并救回他的两个妻来。 </w:t>
      </w:r>
    </w:p>
    <w:p w14:paraId="38A513A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19 凡亚玛力人所掳去的，无论大小、儿女、财物，大卫都夺回来，没有失落一个。 </w:t>
      </w:r>
    </w:p>
    <w:p w14:paraId="2FEFAAD0" w14:textId="3C51790F"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正如神在第8节</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大卫的，“必追得上，都救得回来。“</w:t>
      </w:r>
    </w:p>
    <w:p w14:paraId="1878A96F"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20 大卫所夺来的牛群羊群，跟随他的人赶在原有的群畜前边，说：“这是大卫的掠物。” </w:t>
      </w:r>
    </w:p>
    <w:p w14:paraId="6808BFD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大卫所夺来的大部分牛群羊群是亚玛力人从基利提的南方和属犹大的地，并迦勒地的南方</w:t>
      </w:r>
      <w:r w:rsidRPr="004460F4">
        <w:rPr>
          <w:rFonts w:ascii="Microsoft YaHei UI" w:eastAsia="Microsoft YaHei UI" w:hAnsi="Microsoft YaHei UI" w:hint="eastAsia"/>
          <w:sz w:val="24"/>
          <w:u w:val="thick"/>
        </w:rPr>
        <w:t>抢夺的</w:t>
      </w:r>
    </w:p>
    <w:p w14:paraId="32B3B37B"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大卫之前被众人责难，现在则被众人称赞</w:t>
      </w:r>
    </w:p>
    <w:p w14:paraId="32F94782" w14:textId="3386255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场景四：</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（30:16-20）</w:t>
      </w:r>
    </w:p>
    <w:p w14:paraId="2039073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21 大卫到了那疲乏不能跟随、留在比梭溪的二百人那里。他们出来迎接大卫并跟随的人。大卫前来问他们安。 </w:t>
      </w:r>
    </w:p>
    <w:p w14:paraId="46D5A8C9" w14:textId="5814F32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大卫在返回洗革拉，途中经过比梭溪；等在那里的二百人见到</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 xml:space="preserve">兴奋不已。 </w:t>
      </w:r>
    </w:p>
    <w:p w14:paraId="0DB8F38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22 跟随大卫人中的恶人和匪类说：“这些人既然没有和我们同去，我们所夺的财物就不分给他们，</w:t>
      </w:r>
      <w:r w:rsidRPr="00F24FA5">
        <w:rPr>
          <w:rFonts w:ascii="Microsoft YaHei UI" w:eastAsia="Microsoft YaHei UI" w:hAnsi="Microsoft YaHei UI" w:hint="eastAsia"/>
          <w:sz w:val="24"/>
        </w:rPr>
        <w:lastRenderedPageBreak/>
        <w:t xml:space="preserve">只将他们各人的妻子儿女给他们，使他们带去就是了。” </w:t>
      </w:r>
    </w:p>
    <w:p w14:paraId="0B63209E"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匪类：worthless men 无价值的人，不尊重神和人的人（10:27；25:25）</w:t>
      </w:r>
    </w:p>
    <w:p w14:paraId="74E7051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23 大卫说：“弟兄们，耶和华所赐给我们的，不可不分给他们，因为他保佑我们，将那攻击我们的敌军交在我们手里。 </w:t>
      </w:r>
    </w:p>
    <w:p w14:paraId="5DBA5BCE" w14:textId="378EBDBA"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大卫首先称这些恶人和匪类是 “弟兄们，“ 因为他是</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人，而不是暴君</w:t>
      </w:r>
    </w:p>
    <w:p w14:paraId="5160C6A0" w14:textId="69151D23"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大卫接下来用他的</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说服他们：战利品是耶和华赐给的礼物，而不是打仗的报酬；甚至他们的</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和争战得胜也是耶和华赐给的</w:t>
      </w:r>
    </w:p>
    <w:p w14:paraId="08B0CB55"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因为他保佑我们：He has preserved us（ESV） 他已经保护了我们</w:t>
      </w:r>
    </w:p>
    <w:p w14:paraId="0175423E"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24 这事谁肯依从你们呢？上阵的得多少，看守器具的也得多少，应当大家平分。” </w:t>
      </w:r>
    </w:p>
    <w:p w14:paraId="0A7AE725" w14:textId="15762736"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分享战利品这件事应该听神的，而不是听你们的；神恩待我们，我们也当恩待弟兄；况且那二百个弟兄也不是无功受禄，只是</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而已；他们负责看守大家的行李，以便那四百人可以轻装上阵，因此他们也应该分享神赐给的战利品。</w:t>
      </w:r>
    </w:p>
    <w:p w14:paraId="280226C6"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25 大卫定此为以色列的律例、典章，从那日直到今日。</w:t>
      </w:r>
    </w:p>
    <w:p w14:paraId="75963EF9" w14:textId="6E4F967F"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直到作者写撒母耳记上的时候，即以色列王国</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p>
    <w:p w14:paraId="1FFAD221" w14:textId="23A360F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场景五：</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（30:21-25）</w:t>
      </w:r>
    </w:p>
    <w:p w14:paraId="745BFADA"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26 大卫到了洗革拉，从掠物中取些送给他朋友犹大的长老，说：“这是从耶和华仇敌那里夺来的，送你们为礼物。” </w:t>
      </w:r>
    </w:p>
    <w:p w14:paraId="07B3664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这是从耶和华仇敌那里夺来的，送你们为礼物：Behold, a gift for you from the spoil of the enemies of the LORD（NASB）</w:t>
      </w:r>
    </w:p>
    <w:p w14:paraId="08664BB1"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看哪，这是给你的礼物，是来自耶和华敌人的战利品 </w:t>
      </w:r>
    </w:p>
    <w:p w14:paraId="57727FBE"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lastRenderedPageBreak/>
        <w:t>亚玛力人是神百姓的敌人，也是神的敌人</w:t>
      </w:r>
    </w:p>
    <w:p w14:paraId="5E9B8FF0"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27 他送礼物给住伯特利的、南地拉末的、雅提珥的、 </w:t>
      </w:r>
    </w:p>
    <w:p w14:paraId="10EDC3F4"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这里的伯特利不是被雅各命名，位于耶路撒冷北边的伯特利（创28:19）</w:t>
      </w:r>
    </w:p>
    <w:p w14:paraId="0C833259"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28 住亚罗珥的、息末的、以实提莫的、 </w:t>
      </w:r>
    </w:p>
    <w:p w14:paraId="202F377B"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29 住拉哈勒的、耶拉篾各城的、基尼各城的、 </w:t>
      </w:r>
    </w:p>
    <w:p w14:paraId="4E703789"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30 住何珥玛的、歌拉珊的、亚挞的、 </w:t>
      </w:r>
    </w:p>
    <w:p w14:paraId="420F520B"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歌拉珊：七十士译本译为 “别是巴“</w:t>
      </w:r>
    </w:p>
    <w:p w14:paraId="60CB5094" w14:textId="7777777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 xml:space="preserve">31 住希伯仑的，并大卫和跟随他的人素来所到之处的人。 </w:t>
      </w:r>
    </w:p>
    <w:p w14:paraId="72DF1CC6" w14:textId="7C6CA97F"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希伯仑是犹大南部</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和最有历史重要性的城市。</w:t>
      </w:r>
    </w:p>
    <w:p w14:paraId="745FBE0E" w14:textId="539A59E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这些城市或地区都在犹大南部，大部分位于希伯仑</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p>
    <w:p w14:paraId="180B0F1B" w14:textId="0DD4321D"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大卫给他们送礼物的一个原因是这些地方可能遭到亚玛力人的</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p>
    <w:p w14:paraId="7B4F4790" w14:textId="1A20D274"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大卫给他们送礼物的另一个原因是加深与犹大长老们的关系，为他在</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做准备（撒下2:1-4；路16:9）</w:t>
      </w:r>
    </w:p>
    <w:p w14:paraId="2B794777" w14:textId="47A6FDD4"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场景六：</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（30:26-31）</w:t>
      </w:r>
    </w:p>
    <w:p w14:paraId="66B76623" w14:textId="77777777" w:rsidR="00F24FA5" w:rsidRPr="00014432" w:rsidRDefault="00F24FA5" w:rsidP="00F24FA5">
      <w:pPr>
        <w:rPr>
          <w:rFonts w:ascii="Microsoft YaHei UI" w:eastAsia="Microsoft YaHei UI" w:hAnsi="Microsoft YaHei UI"/>
          <w:b/>
          <w:bCs/>
          <w:sz w:val="24"/>
        </w:rPr>
      </w:pPr>
      <w:r w:rsidRPr="00014432">
        <w:rPr>
          <w:rFonts w:ascii="Microsoft YaHei UI" w:eastAsia="Microsoft YaHei UI" w:hAnsi="Microsoft YaHei UI" w:hint="eastAsia"/>
          <w:b/>
          <w:bCs/>
          <w:sz w:val="24"/>
        </w:rPr>
        <w:t>解经大概念</w:t>
      </w:r>
    </w:p>
    <w:p w14:paraId="24D6389D" w14:textId="6C6488E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问题：</w:t>
      </w:r>
    </w:p>
    <w:p w14:paraId="4946A817" w14:textId="67E4EC6B"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回答：</w:t>
      </w:r>
    </w:p>
    <w:p w14:paraId="36AB5804" w14:textId="544EB14B"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大概念：</w:t>
      </w:r>
    </w:p>
    <w:p w14:paraId="665C6D3D" w14:textId="77777777" w:rsidR="00F24FA5" w:rsidRPr="00014432" w:rsidRDefault="00F24FA5" w:rsidP="00F24FA5">
      <w:pPr>
        <w:rPr>
          <w:rFonts w:ascii="Microsoft YaHei UI" w:eastAsia="Microsoft YaHei UI" w:hAnsi="Microsoft YaHei UI"/>
          <w:b/>
          <w:bCs/>
          <w:sz w:val="24"/>
        </w:rPr>
      </w:pPr>
      <w:r w:rsidRPr="00014432">
        <w:rPr>
          <w:rFonts w:ascii="Microsoft YaHei UI" w:eastAsia="Microsoft YaHei UI" w:hAnsi="Microsoft YaHei UI" w:hint="eastAsia"/>
          <w:b/>
          <w:bCs/>
          <w:sz w:val="24"/>
        </w:rPr>
        <w:t>讲道大概念</w:t>
      </w:r>
    </w:p>
    <w:p w14:paraId="02D7AA8F" w14:textId="69F45DB7"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问题：</w:t>
      </w:r>
    </w:p>
    <w:p w14:paraId="26B6EAEB" w14:textId="5EBC1CA8"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lastRenderedPageBreak/>
        <w:t>回答：</w:t>
      </w:r>
    </w:p>
    <w:p w14:paraId="525F1157" w14:textId="71A43770"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大概念：</w:t>
      </w:r>
    </w:p>
    <w:p w14:paraId="24290A87" w14:textId="77777777" w:rsidR="00F24FA5" w:rsidRPr="00014432" w:rsidRDefault="00F24FA5" w:rsidP="00F24FA5">
      <w:pPr>
        <w:rPr>
          <w:rFonts w:ascii="Microsoft YaHei UI" w:eastAsia="Microsoft YaHei UI" w:hAnsi="Microsoft YaHei UI"/>
          <w:b/>
          <w:bCs/>
          <w:sz w:val="24"/>
        </w:rPr>
      </w:pPr>
      <w:r w:rsidRPr="00014432">
        <w:rPr>
          <w:rFonts w:ascii="Microsoft YaHei UI" w:eastAsia="Microsoft YaHei UI" w:hAnsi="Microsoft YaHei UI" w:hint="eastAsia"/>
          <w:b/>
          <w:bCs/>
          <w:sz w:val="24"/>
        </w:rPr>
        <w:t>应用</w:t>
      </w:r>
    </w:p>
    <w:p w14:paraId="5585A14D" w14:textId="3ED00DBE"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1.</w:t>
      </w:r>
      <w:r w:rsidRPr="00F24FA5">
        <w:rPr>
          <w:rFonts w:ascii="Microsoft YaHei UI" w:eastAsia="Microsoft YaHei UI" w:hAnsi="Microsoft YaHei UI" w:hint="eastAsia"/>
          <w:sz w:val="24"/>
        </w:rPr>
        <w:tab/>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时亲近神</w:t>
      </w:r>
    </w:p>
    <w:p w14:paraId="0289F306" w14:textId="1CF4CF71"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2.</w:t>
      </w:r>
      <w:r w:rsidRPr="00F24FA5">
        <w:rPr>
          <w:rFonts w:ascii="Microsoft YaHei UI" w:eastAsia="Microsoft YaHei UI" w:hAnsi="Microsoft YaHei UI" w:hint="eastAsia"/>
          <w:sz w:val="24"/>
        </w:rPr>
        <w:tab/>
        <w:t>成为基督徒并不会</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（约16:33； 诗30:5）</w:t>
      </w:r>
    </w:p>
    <w:p w14:paraId="013CDDD0" w14:textId="63212C72"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3.</w:t>
      </w:r>
      <w:r w:rsidRPr="00F24FA5">
        <w:rPr>
          <w:rFonts w:ascii="Microsoft YaHei UI" w:eastAsia="Microsoft YaHei UI" w:hAnsi="Microsoft YaHei UI" w:hint="eastAsia"/>
          <w:sz w:val="24"/>
        </w:rPr>
        <w:tab/>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寻求神的力量和引导</w:t>
      </w:r>
    </w:p>
    <w:p w14:paraId="1716239F" w14:textId="6A23EB33"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4.</w:t>
      </w:r>
      <w:r w:rsidRPr="00F24FA5">
        <w:rPr>
          <w:rFonts w:ascii="Microsoft YaHei UI" w:eastAsia="Microsoft YaHei UI" w:hAnsi="Microsoft YaHei UI" w:hint="eastAsia"/>
          <w:sz w:val="24"/>
        </w:rPr>
        <w:tab/>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是寻求神的力量和引导的两个方法</w:t>
      </w:r>
    </w:p>
    <w:p w14:paraId="476157EF" w14:textId="12A497F5"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5.</w:t>
      </w:r>
      <w:r w:rsidRPr="00F24FA5">
        <w:rPr>
          <w:rFonts w:ascii="Microsoft YaHei UI" w:eastAsia="Microsoft YaHei UI" w:hAnsi="Microsoft YaHei UI" w:hint="eastAsia"/>
          <w:sz w:val="24"/>
        </w:rPr>
        <w:tab/>
        <w:t>小小的</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带来极大的不同（Little Providences make big differences）</w:t>
      </w:r>
    </w:p>
    <w:p w14:paraId="7C7735FB" w14:textId="0B96C663"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6.</w:t>
      </w:r>
      <w:r w:rsidRPr="00F24FA5">
        <w:rPr>
          <w:rFonts w:ascii="Microsoft YaHei UI" w:eastAsia="Microsoft YaHei UI" w:hAnsi="Microsoft YaHei UI" w:hint="eastAsia"/>
          <w:sz w:val="24"/>
        </w:rPr>
        <w:tab/>
        <w:t>神对我们</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，我们对人也要</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p>
    <w:p w14:paraId="045EDF84" w14:textId="1CCC1F84" w:rsidR="00F24FA5" w:rsidRPr="00F24FA5" w:rsidRDefault="00F24FA5" w:rsidP="00F24FA5">
      <w:pPr>
        <w:rPr>
          <w:rFonts w:ascii="Microsoft YaHei UI" w:eastAsia="Microsoft YaHei UI" w:hAnsi="Microsoft YaHei UI"/>
          <w:sz w:val="24"/>
        </w:rPr>
      </w:pPr>
      <w:r w:rsidRPr="00F24FA5">
        <w:rPr>
          <w:rFonts w:ascii="Microsoft YaHei UI" w:eastAsia="Microsoft YaHei UI" w:hAnsi="Microsoft YaHei UI" w:hint="eastAsia"/>
          <w:sz w:val="24"/>
        </w:rPr>
        <w:t>7.</w:t>
      </w:r>
      <w:r w:rsidRPr="00F24FA5">
        <w:rPr>
          <w:rFonts w:ascii="Microsoft YaHei UI" w:eastAsia="Microsoft YaHei UI" w:hAnsi="Microsoft YaHei UI" w:hint="eastAsia"/>
          <w:sz w:val="24"/>
        </w:rPr>
        <w:tab/>
        <w:t>透过</w:t>
      </w:r>
      <w:r w:rsidR="00245043">
        <w:rPr>
          <w:rFonts w:ascii="Microsoft YaHei UI" w:eastAsia="Microsoft YaHei UI" w:hAnsi="Microsoft YaHei UI" w:hint="eastAsia"/>
          <w:sz w:val="24"/>
          <w:u w:val="thick"/>
        </w:rPr>
        <w:t xml:space="preserve"> </w:t>
      </w:r>
      <w:r w:rsidR="00245043">
        <w:rPr>
          <w:rFonts w:ascii="Microsoft YaHei UI" w:eastAsia="Microsoft YaHei UI" w:hAnsi="Microsoft YaHei UI"/>
          <w:sz w:val="24"/>
          <w:u w:val="thick"/>
        </w:rPr>
        <w:t xml:space="preserve">          </w:t>
      </w:r>
      <w:r w:rsidRPr="00F24FA5">
        <w:rPr>
          <w:rFonts w:ascii="Microsoft YaHei UI" w:eastAsia="Microsoft YaHei UI" w:hAnsi="Microsoft YaHei UI" w:hint="eastAsia"/>
          <w:sz w:val="24"/>
        </w:rPr>
        <w:t>耶稣随时来到神面前寻求帮助（来4:16-17）</w:t>
      </w:r>
    </w:p>
    <w:p w14:paraId="36294528" w14:textId="77777777" w:rsidR="00F24FA5" w:rsidRPr="00F24FA5" w:rsidRDefault="00F24FA5">
      <w:pPr>
        <w:rPr>
          <w:rFonts w:ascii="Microsoft YaHei UI" w:eastAsia="Microsoft YaHei UI" w:hAnsi="Microsoft YaHei UI"/>
          <w:sz w:val="24"/>
        </w:rPr>
      </w:pPr>
    </w:p>
    <w:sectPr w:rsidR="00F24FA5" w:rsidRPr="00F24FA5" w:rsidSect="00F24FA5">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E6F3" w14:textId="77777777" w:rsidR="0067439D" w:rsidRDefault="0067439D" w:rsidP="00647D8E">
      <w:r>
        <w:separator/>
      </w:r>
    </w:p>
  </w:endnote>
  <w:endnote w:type="continuationSeparator" w:id="0">
    <w:p w14:paraId="471EE873" w14:textId="77777777" w:rsidR="0067439D" w:rsidRDefault="0067439D" w:rsidP="0064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7978429"/>
      <w:docPartObj>
        <w:docPartGallery w:val="Page Numbers (Bottom of Page)"/>
        <w:docPartUnique/>
      </w:docPartObj>
    </w:sdtPr>
    <w:sdtContent>
      <w:p w14:paraId="6A78A4E3" w14:textId="79976133" w:rsidR="00647D8E" w:rsidRDefault="00647D8E" w:rsidP="004057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14C93A" w14:textId="77777777" w:rsidR="00647D8E" w:rsidRDefault="00647D8E" w:rsidP="00647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1761670"/>
      <w:docPartObj>
        <w:docPartGallery w:val="Page Numbers (Bottom of Page)"/>
        <w:docPartUnique/>
      </w:docPartObj>
    </w:sdtPr>
    <w:sdtContent>
      <w:p w14:paraId="402F9E08" w14:textId="74C5749E" w:rsidR="00647D8E" w:rsidRDefault="00647D8E" w:rsidP="004057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567767" w14:textId="77777777" w:rsidR="00647D8E" w:rsidRDefault="00647D8E" w:rsidP="00647D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B449" w14:textId="77777777" w:rsidR="0067439D" w:rsidRDefault="0067439D" w:rsidP="00647D8E">
      <w:r>
        <w:separator/>
      </w:r>
    </w:p>
  </w:footnote>
  <w:footnote w:type="continuationSeparator" w:id="0">
    <w:p w14:paraId="3FD0A1DA" w14:textId="77777777" w:rsidR="0067439D" w:rsidRDefault="0067439D" w:rsidP="00647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A5"/>
    <w:rsid w:val="00014432"/>
    <w:rsid w:val="000C5794"/>
    <w:rsid w:val="00245043"/>
    <w:rsid w:val="004460F4"/>
    <w:rsid w:val="00647D8E"/>
    <w:rsid w:val="0067439D"/>
    <w:rsid w:val="00B617F7"/>
    <w:rsid w:val="00C43759"/>
    <w:rsid w:val="00E059F2"/>
    <w:rsid w:val="00E87970"/>
    <w:rsid w:val="00F24FA5"/>
    <w:rsid w:val="00FD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41A8D7"/>
  <w15:chartTrackingRefBased/>
  <w15:docId w15:val="{BA283F22-C58A-2540-9B58-96151BCB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D8E"/>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647D8E"/>
    <w:rPr>
      <w:sz w:val="18"/>
      <w:szCs w:val="18"/>
    </w:rPr>
  </w:style>
  <w:style w:type="character" w:styleId="PageNumber">
    <w:name w:val="page number"/>
    <w:basedOn w:val="DefaultParagraphFont"/>
    <w:uiPriority w:val="99"/>
    <w:semiHidden/>
    <w:unhideWhenUsed/>
    <w:rsid w:val="0064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11</cp:revision>
  <dcterms:created xsi:type="dcterms:W3CDTF">2024-10-04T05:04:00Z</dcterms:created>
  <dcterms:modified xsi:type="dcterms:W3CDTF">2024-10-04T16:02:00Z</dcterms:modified>
</cp:coreProperties>
</file>